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82D" w:rsidRPr="00C10B55" w:rsidRDefault="00C10B55">
      <w:pPr>
        <w:pStyle w:val="GvdeMetni"/>
        <w:spacing w:before="174"/>
        <w:ind w:left="116"/>
        <w:rPr>
          <w:b/>
        </w:rPr>
      </w:pPr>
      <w:bookmarkStart w:id="0" w:name="_GoBack"/>
      <w:bookmarkEnd w:id="0"/>
      <w:r w:rsidRPr="00C10B55">
        <w:rPr>
          <w:b/>
        </w:rPr>
        <w:t xml:space="preserve">EK 2 </w:t>
      </w:r>
      <w:r w:rsidR="00285732">
        <w:rPr>
          <w:b/>
        </w:rPr>
        <w:t>–</w:t>
      </w:r>
      <w:r w:rsidRPr="00C10B55">
        <w:rPr>
          <w:b/>
        </w:rPr>
        <w:t xml:space="preserve"> </w:t>
      </w:r>
      <w:r w:rsidR="00285732">
        <w:rPr>
          <w:b/>
        </w:rPr>
        <w:t xml:space="preserve">TEZ ÖDÜLLERİ </w:t>
      </w:r>
      <w:r w:rsidR="00285732" w:rsidRPr="00C10B55">
        <w:rPr>
          <w:b/>
        </w:rPr>
        <w:t>ÖN</w:t>
      </w:r>
      <w:r w:rsidR="00285732" w:rsidRPr="00C10B55">
        <w:rPr>
          <w:b/>
          <w:spacing w:val="-6"/>
        </w:rPr>
        <w:t xml:space="preserve"> </w:t>
      </w:r>
      <w:r w:rsidR="00285732" w:rsidRPr="00C10B55">
        <w:rPr>
          <w:b/>
        </w:rPr>
        <w:t>DEĞERLENDİRME</w:t>
      </w:r>
      <w:r w:rsidR="00285732" w:rsidRPr="00C10B55">
        <w:rPr>
          <w:b/>
          <w:spacing w:val="-5"/>
        </w:rPr>
        <w:t xml:space="preserve"> </w:t>
      </w:r>
      <w:r w:rsidR="00285732" w:rsidRPr="00C10B55">
        <w:rPr>
          <w:b/>
          <w:spacing w:val="-2"/>
        </w:rPr>
        <w:t>TABLOSU</w:t>
      </w:r>
    </w:p>
    <w:p w:rsidR="0092682D" w:rsidRDefault="0092682D">
      <w:pPr>
        <w:pStyle w:val="GvdeMetni"/>
        <w:spacing w:before="3" w:after="1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53"/>
        <w:gridCol w:w="1984"/>
        <w:gridCol w:w="2562"/>
        <w:gridCol w:w="2052"/>
        <w:gridCol w:w="1611"/>
        <w:gridCol w:w="961"/>
        <w:gridCol w:w="448"/>
        <w:gridCol w:w="2930"/>
      </w:tblGrid>
      <w:tr w:rsidR="00A934F0" w:rsidRPr="00A934F0" w:rsidTr="009F2445">
        <w:trPr>
          <w:trHeight w:val="343"/>
        </w:trPr>
        <w:tc>
          <w:tcPr>
            <w:tcW w:w="13997" w:type="dxa"/>
            <w:gridSpan w:val="9"/>
            <w:tcBorders>
              <w:bottom w:val="single" w:sz="4" w:space="0" w:color="000000"/>
            </w:tcBorders>
          </w:tcPr>
          <w:p w:rsidR="00A934F0" w:rsidRPr="00A934F0" w:rsidRDefault="00A934F0" w:rsidP="00A934F0">
            <w:pPr>
              <w:pStyle w:val="TableParagraph"/>
              <w:spacing w:line="230" w:lineRule="exact"/>
              <w:ind w:left="110"/>
              <w:jc w:val="center"/>
              <w:rPr>
                <w:b/>
                <w:color w:val="FF0000"/>
                <w:sz w:val="22"/>
              </w:rPr>
            </w:pPr>
            <w:r w:rsidRPr="00A934F0">
              <w:rPr>
                <w:b/>
                <w:color w:val="FF0000"/>
                <w:sz w:val="22"/>
              </w:rPr>
              <w:t>Çalışmanın Yaygın Etkisi</w:t>
            </w:r>
            <w:r w:rsidR="00DF7AA2">
              <w:rPr>
                <w:b/>
                <w:color w:val="FF0000"/>
                <w:sz w:val="22"/>
              </w:rPr>
              <w:t xml:space="preserve"> (5 Puan)</w:t>
            </w:r>
          </w:p>
        </w:tc>
      </w:tr>
      <w:tr w:rsidR="00DF7AA2" w:rsidTr="005239CC">
        <w:trPr>
          <w:trHeight w:val="1159"/>
        </w:trPr>
        <w:tc>
          <w:tcPr>
            <w:tcW w:w="696" w:type="dxa"/>
            <w:tcBorders>
              <w:bottom w:val="single" w:sz="4" w:space="0" w:color="000000"/>
            </w:tcBorders>
          </w:tcPr>
          <w:p w:rsidR="00DF7AA2" w:rsidRDefault="00DF7AA2" w:rsidP="004A2946">
            <w:pPr>
              <w:pStyle w:val="TableParagraph"/>
            </w:pPr>
          </w:p>
        </w:tc>
        <w:tc>
          <w:tcPr>
            <w:tcW w:w="5299" w:type="dxa"/>
            <w:gridSpan w:val="3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4A2946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 w:rsidRPr="008D3E0E">
              <w:rPr>
                <w:b/>
                <w:sz w:val="22"/>
              </w:rPr>
              <w:t>Yayın</w:t>
            </w:r>
            <w:r w:rsidRPr="008D3E0E">
              <w:rPr>
                <w:b/>
                <w:spacing w:val="-4"/>
                <w:sz w:val="22"/>
              </w:rPr>
              <w:t xml:space="preserve"> </w:t>
            </w:r>
            <w:r w:rsidRPr="008D3E0E"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5072" w:type="dxa"/>
            <w:gridSpan w:val="4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4A2946">
            <w:pPr>
              <w:pStyle w:val="TableParagraph"/>
              <w:spacing w:line="230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22"/>
              </w:rPr>
              <w:t>Açıklama</w:t>
            </w:r>
            <w:r w:rsidR="00546563" w:rsidRPr="00546563">
              <w:rPr>
                <w:b/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2930" w:type="dxa"/>
            <w:vAlign w:val="center"/>
          </w:tcPr>
          <w:p w:rsidR="00DF7AA2" w:rsidRPr="00DF7AA2" w:rsidRDefault="00DF7AA2" w:rsidP="004A2946">
            <w:pPr>
              <w:pStyle w:val="TableParagraph"/>
              <w:spacing w:line="230" w:lineRule="exact"/>
              <w:ind w:left="110"/>
              <w:jc w:val="center"/>
              <w:rPr>
                <w:b/>
                <w:color w:val="FF0000"/>
                <w:spacing w:val="-2"/>
                <w:sz w:val="22"/>
              </w:rPr>
            </w:pPr>
            <w:r w:rsidRPr="00DF7AA2">
              <w:rPr>
                <w:b/>
                <w:color w:val="FF0000"/>
                <w:spacing w:val="-2"/>
                <w:sz w:val="22"/>
              </w:rPr>
              <w:t xml:space="preserve">Ödül Komisyonu </w:t>
            </w:r>
            <w:r w:rsidRPr="008D3E0E">
              <w:rPr>
                <w:b/>
                <w:color w:val="FF0000"/>
                <w:spacing w:val="-2"/>
                <w:sz w:val="22"/>
              </w:rPr>
              <w:t>tarafından</w:t>
            </w:r>
            <w:r w:rsidRPr="00DF7AA2">
              <w:rPr>
                <w:b/>
                <w:color w:val="FF0000"/>
                <w:spacing w:val="-2"/>
                <w:sz w:val="22"/>
              </w:rPr>
              <w:t xml:space="preserve"> </w:t>
            </w:r>
            <w:r w:rsidRPr="008D3E0E">
              <w:rPr>
                <w:b/>
                <w:color w:val="FF0000"/>
                <w:spacing w:val="-2"/>
                <w:sz w:val="22"/>
              </w:rPr>
              <w:t>doldurulacak</w:t>
            </w:r>
          </w:p>
          <w:p w:rsidR="00DF7AA2" w:rsidRPr="008D3E0E" w:rsidRDefault="00DF7AA2" w:rsidP="004A2946">
            <w:pPr>
              <w:pStyle w:val="TableParagraph"/>
              <w:spacing w:line="223" w:lineRule="exact"/>
              <w:ind w:left="110"/>
              <w:jc w:val="center"/>
              <w:rPr>
                <w:b/>
              </w:rPr>
            </w:pPr>
          </w:p>
        </w:tc>
      </w:tr>
      <w:tr w:rsidR="00DF7AA2" w:rsidTr="008507F5">
        <w:trPr>
          <w:trHeight w:val="343"/>
        </w:trPr>
        <w:tc>
          <w:tcPr>
            <w:tcW w:w="696" w:type="dxa"/>
            <w:tcBorders>
              <w:bottom w:val="single" w:sz="4" w:space="0" w:color="000000"/>
            </w:tcBorders>
          </w:tcPr>
          <w:p w:rsidR="00DF7AA2" w:rsidRDefault="00DF7AA2" w:rsidP="00A934F0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299" w:type="dxa"/>
            <w:gridSpan w:val="3"/>
            <w:tcBorders>
              <w:bottom w:val="single" w:sz="4" w:space="0" w:color="000000"/>
            </w:tcBorders>
            <w:vAlign w:val="center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 w:rsidRPr="00A934F0">
              <w:rPr>
                <w:sz w:val="22"/>
              </w:rPr>
              <w:t>Ekonomik Katkı</w:t>
            </w:r>
            <w:r>
              <w:rPr>
                <w:sz w:val="22"/>
              </w:rPr>
              <w:t xml:space="preserve"> (5 Puan)</w:t>
            </w:r>
          </w:p>
        </w:tc>
        <w:tc>
          <w:tcPr>
            <w:tcW w:w="5072" w:type="dxa"/>
            <w:gridSpan w:val="4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121E2C">
            <w:pPr>
              <w:pStyle w:val="TableParagraph"/>
              <w:spacing w:line="230" w:lineRule="exact"/>
              <w:jc w:val="center"/>
              <w:rPr>
                <w:b/>
                <w:spacing w:val="-4"/>
                <w:sz w:val="22"/>
              </w:rPr>
            </w:pPr>
          </w:p>
        </w:tc>
        <w:tc>
          <w:tcPr>
            <w:tcW w:w="2930" w:type="dxa"/>
            <w:vAlign w:val="center"/>
          </w:tcPr>
          <w:p w:rsidR="00DF7AA2" w:rsidRPr="008D3E0E" w:rsidRDefault="00DF7AA2" w:rsidP="00121E2C">
            <w:pPr>
              <w:pStyle w:val="TableParagraph"/>
              <w:spacing w:line="230" w:lineRule="exact"/>
              <w:ind w:left="110"/>
              <w:jc w:val="center"/>
              <w:rPr>
                <w:b/>
                <w:color w:val="FF0000"/>
                <w:spacing w:val="-2"/>
              </w:rPr>
            </w:pPr>
          </w:p>
        </w:tc>
      </w:tr>
      <w:tr w:rsidR="00DF7AA2" w:rsidTr="00DB1C3F">
        <w:trPr>
          <w:trHeight w:val="343"/>
        </w:trPr>
        <w:tc>
          <w:tcPr>
            <w:tcW w:w="696" w:type="dxa"/>
            <w:tcBorders>
              <w:bottom w:val="single" w:sz="4" w:space="0" w:color="000000"/>
            </w:tcBorders>
          </w:tcPr>
          <w:p w:rsidR="00DF7AA2" w:rsidRDefault="00DF7AA2" w:rsidP="00A934F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5299" w:type="dxa"/>
            <w:gridSpan w:val="3"/>
            <w:tcBorders>
              <w:bottom w:val="single" w:sz="4" w:space="0" w:color="000000"/>
            </w:tcBorders>
            <w:vAlign w:val="center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 w:rsidRPr="00A934F0">
              <w:rPr>
                <w:sz w:val="22"/>
              </w:rPr>
              <w:t>Sosyal Toplumsal/Kırılgan Gruplara Katkı</w:t>
            </w:r>
            <w:r>
              <w:rPr>
                <w:sz w:val="22"/>
              </w:rPr>
              <w:t xml:space="preserve"> (5 Puan)</w:t>
            </w:r>
          </w:p>
        </w:tc>
        <w:tc>
          <w:tcPr>
            <w:tcW w:w="5072" w:type="dxa"/>
            <w:gridSpan w:val="4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121E2C">
            <w:pPr>
              <w:pStyle w:val="TableParagraph"/>
              <w:spacing w:line="230" w:lineRule="exact"/>
              <w:jc w:val="center"/>
              <w:rPr>
                <w:b/>
                <w:spacing w:val="-4"/>
                <w:sz w:val="22"/>
              </w:rPr>
            </w:pPr>
          </w:p>
        </w:tc>
        <w:tc>
          <w:tcPr>
            <w:tcW w:w="2930" w:type="dxa"/>
            <w:vAlign w:val="center"/>
          </w:tcPr>
          <w:p w:rsidR="00DF7AA2" w:rsidRPr="008D3E0E" w:rsidRDefault="00DF7AA2" w:rsidP="00121E2C">
            <w:pPr>
              <w:pStyle w:val="TableParagraph"/>
              <w:spacing w:line="230" w:lineRule="exact"/>
              <w:ind w:left="110"/>
              <w:jc w:val="center"/>
              <w:rPr>
                <w:b/>
                <w:color w:val="FF0000"/>
                <w:spacing w:val="-2"/>
              </w:rPr>
            </w:pPr>
          </w:p>
        </w:tc>
      </w:tr>
      <w:tr w:rsidR="00DF7AA2" w:rsidTr="00210E54">
        <w:trPr>
          <w:trHeight w:val="343"/>
        </w:trPr>
        <w:tc>
          <w:tcPr>
            <w:tcW w:w="696" w:type="dxa"/>
            <w:tcBorders>
              <w:bottom w:val="single" w:sz="4" w:space="0" w:color="000000"/>
            </w:tcBorders>
          </w:tcPr>
          <w:p w:rsidR="00DF7AA2" w:rsidRDefault="00DF7AA2" w:rsidP="00A934F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5299" w:type="dxa"/>
            <w:gridSpan w:val="3"/>
            <w:tcBorders>
              <w:bottom w:val="single" w:sz="4" w:space="0" w:color="000000"/>
            </w:tcBorders>
            <w:vAlign w:val="center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Ekolojik Katkı (5 Puan)</w:t>
            </w:r>
          </w:p>
        </w:tc>
        <w:tc>
          <w:tcPr>
            <w:tcW w:w="5072" w:type="dxa"/>
            <w:gridSpan w:val="4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121E2C">
            <w:pPr>
              <w:pStyle w:val="TableParagraph"/>
              <w:spacing w:line="230" w:lineRule="exact"/>
              <w:jc w:val="center"/>
              <w:rPr>
                <w:b/>
                <w:spacing w:val="-4"/>
                <w:sz w:val="22"/>
              </w:rPr>
            </w:pPr>
          </w:p>
        </w:tc>
        <w:tc>
          <w:tcPr>
            <w:tcW w:w="2930" w:type="dxa"/>
            <w:vAlign w:val="center"/>
          </w:tcPr>
          <w:p w:rsidR="00DF7AA2" w:rsidRPr="008D3E0E" w:rsidRDefault="00DF7AA2" w:rsidP="00121E2C">
            <w:pPr>
              <w:pStyle w:val="TableParagraph"/>
              <w:spacing w:line="230" w:lineRule="exact"/>
              <w:ind w:left="110"/>
              <w:jc w:val="center"/>
              <w:rPr>
                <w:b/>
                <w:color w:val="FF0000"/>
                <w:spacing w:val="-2"/>
              </w:rPr>
            </w:pPr>
          </w:p>
        </w:tc>
      </w:tr>
      <w:tr w:rsidR="00A934F0" w:rsidTr="00FE6A74">
        <w:trPr>
          <w:trHeight w:val="343"/>
        </w:trPr>
        <w:tc>
          <w:tcPr>
            <w:tcW w:w="13997" w:type="dxa"/>
            <w:gridSpan w:val="9"/>
            <w:tcBorders>
              <w:bottom w:val="single" w:sz="4" w:space="0" w:color="000000"/>
            </w:tcBorders>
          </w:tcPr>
          <w:p w:rsidR="00A934F0" w:rsidRPr="00A934F0" w:rsidRDefault="00A934F0" w:rsidP="00121E2C">
            <w:pPr>
              <w:pStyle w:val="TableParagraph"/>
              <w:spacing w:line="230" w:lineRule="exact"/>
              <w:ind w:left="110"/>
              <w:jc w:val="center"/>
              <w:rPr>
                <w:b/>
                <w:color w:val="FF0000"/>
                <w:sz w:val="22"/>
              </w:rPr>
            </w:pPr>
            <w:r w:rsidRPr="00A934F0">
              <w:rPr>
                <w:b/>
                <w:color w:val="FF0000"/>
                <w:sz w:val="22"/>
              </w:rPr>
              <w:t>Tezden Elde Edilen Yayınlar</w:t>
            </w:r>
            <w:r w:rsidR="00546563">
              <w:rPr>
                <w:b/>
                <w:color w:val="FF0000"/>
                <w:sz w:val="22"/>
              </w:rPr>
              <w:t xml:space="preserve"> (40 Puan)</w:t>
            </w:r>
          </w:p>
        </w:tc>
      </w:tr>
      <w:tr w:rsidR="00DF7AA2" w:rsidTr="009A2648">
        <w:trPr>
          <w:trHeight w:val="1159"/>
        </w:trPr>
        <w:tc>
          <w:tcPr>
            <w:tcW w:w="696" w:type="dxa"/>
            <w:tcBorders>
              <w:bottom w:val="single" w:sz="4" w:space="0" w:color="000000"/>
            </w:tcBorders>
          </w:tcPr>
          <w:p w:rsidR="00DF7AA2" w:rsidRDefault="00DF7AA2" w:rsidP="004A2946">
            <w:pPr>
              <w:pStyle w:val="TableParagraph"/>
            </w:pPr>
          </w:p>
        </w:tc>
        <w:tc>
          <w:tcPr>
            <w:tcW w:w="5299" w:type="dxa"/>
            <w:gridSpan w:val="3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4A2946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 w:rsidRPr="008D3E0E">
              <w:rPr>
                <w:b/>
                <w:sz w:val="22"/>
              </w:rPr>
              <w:t>Yayın</w:t>
            </w:r>
            <w:r w:rsidRPr="008D3E0E">
              <w:rPr>
                <w:b/>
                <w:spacing w:val="-4"/>
                <w:sz w:val="22"/>
              </w:rPr>
              <w:t xml:space="preserve"> </w:t>
            </w:r>
            <w:r w:rsidRPr="008D3E0E"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4A2946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 w:rsidRPr="008D3E0E">
              <w:rPr>
                <w:b/>
                <w:spacing w:val="-2"/>
                <w:sz w:val="22"/>
              </w:rPr>
              <w:t>Yazarlar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4A2946">
            <w:pPr>
              <w:pStyle w:val="TableParagraph"/>
              <w:spacing w:line="230" w:lineRule="exact"/>
              <w:ind w:left="3" w:right="154"/>
              <w:jc w:val="center"/>
              <w:rPr>
                <w:b/>
              </w:rPr>
            </w:pPr>
            <w:r w:rsidRPr="008D3E0E">
              <w:rPr>
                <w:b/>
                <w:spacing w:val="-2"/>
                <w:sz w:val="22"/>
              </w:rPr>
              <w:t>Öğrenci</w:t>
            </w:r>
            <w:r w:rsidRPr="008D3E0E">
              <w:rPr>
                <w:b/>
                <w:spacing w:val="-2"/>
              </w:rPr>
              <w:t xml:space="preserve"> </w:t>
            </w:r>
            <w:r w:rsidRPr="008D3E0E">
              <w:rPr>
                <w:b/>
                <w:spacing w:val="-5"/>
                <w:sz w:val="22"/>
              </w:rPr>
              <w:t>ve</w:t>
            </w:r>
            <w:r w:rsidRPr="008D3E0E">
              <w:rPr>
                <w:b/>
              </w:rPr>
              <w:t xml:space="preserve"> </w:t>
            </w:r>
            <w:r w:rsidRPr="008D3E0E">
              <w:rPr>
                <w:b/>
                <w:spacing w:val="-2"/>
                <w:sz w:val="22"/>
              </w:rPr>
              <w:t>Danışman(lar)</w:t>
            </w:r>
            <w:r w:rsidRPr="008D3E0E">
              <w:rPr>
                <w:b/>
                <w:spacing w:val="-2"/>
              </w:rPr>
              <w:t xml:space="preserve"> </w:t>
            </w:r>
            <w:r w:rsidRPr="008D3E0E">
              <w:rPr>
                <w:b/>
                <w:spacing w:val="-2"/>
                <w:sz w:val="22"/>
              </w:rPr>
              <w:t>dışındaki</w:t>
            </w:r>
            <w:r w:rsidRPr="008D3E0E">
              <w:rPr>
                <w:b/>
                <w:spacing w:val="-2"/>
              </w:rPr>
              <w:t xml:space="preserve"> </w:t>
            </w:r>
            <w:r w:rsidRPr="008D3E0E">
              <w:rPr>
                <w:b/>
                <w:spacing w:val="-2"/>
                <w:sz w:val="22"/>
              </w:rPr>
              <w:t>yazarlar</w:t>
            </w:r>
          </w:p>
        </w:tc>
        <w:tc>
          <w:tcPr>
            <w:tcW w:w="1409" w:type="dxa"/>
            <w:gridSpan w:val="2"/>
            <w:vAlign w:val="center"/>
          </w:tcPr>
          <w:p w:rsidR="00DF7AA2" w:rsidRPr="008D3E0E" w:rsidRDefault="00DF7AA2" w:rsidP="004A2946">
            <w:pPr>
              <w:pStyle w:val="TableParagraph"/>
              <w:spacing w:line="230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22"/>
              </w:rPr>
              <w:t>Çeyreklik Sınıfı (Q)</w:t>
            </w:r>
          </w:p>
        </w:tc>
        <w:tc>
          <w:tcPr>
            <w:tcW w:w="2930" w:type="dxa"/>
            <w:vAlign w:val="center"/>
          </w:tcPr>
          <w:p w:rsidR="00DF7AA2" w:rsidRPr="008D3E0E" w:rsidRDefault="00DF7AA2" w:rsidP="00DF7AA2">
            <w:pPr>
              <w:pStyle w:val="TableParagraph"/>
              <w:spacing w:line="230" w:lineRule="exact"/>
              <w:ind w:left="110"/>
              <w:jc w:val="center"/>
              <w:rPr>
                <w:b/>
              </w:rPr>
            </w:pPr>
            <w:r w:rsidRPr="00DF7AA2">
              <w:rPr>
                <w:b/>
                <w:color w:val="FF0000"/>
                <w:spacing w:val="-2"/>
                <w:sz w:val="22"/>
              </w:rPr>
              <w:t xml:space="preserve">Ödül Komisyonu </w:t>
            </w:r>
            <w:r w:rsidRPr="008D3E0E">
              <w:rPr>
                <w:b/>
                <w:color w:val="FF0000"/>
                <w:spacing w:val="-2"/>
                <w:sz w:val="22"/>
              </w:rPr>
              <w:t>tarafından</w:t>
            </w:r>
            <w:r w:rsidRPr="00DF7AA2">
              <w:rPr>
                <w:b/>
                <w:color w:val="FF0000"/>
                <w:spacing w:val="-2"/>
                <w:sz w:val="22"/>
              </w:rPr>
              <w:t xml:space="preserve"> </w:t>
            </w:r>
            <w:r w:rsidRPr="008D3E0E">
              <w:rPr>
                <w:b/>
                <w:color w:val="FF0000"/>
                <w:spacing w:val="-2"/>
                <w:sz w:val="22"/>
              </w:rPr>
              <w:t>doldurulacak</w:t>
            </w:r>
          </w:p>
        </w:tc>
      </w:tr>
      <w:tr w:rsidR="0092682D" w:rsidTr="00A934F0">
        <w:trPr>
          <w:trHeight w:val="254"/>
        </w:trPr>
        <w:tc>
          <w:tcPr>
            <w:tcW w:w="13997" w:type="dxa"/>
            <w:gridSpan w:val="9"/>
            <w:shd w:val="clear" w:color="auto" w:fill="BFBFBF" w:themeFill="background1" w:themeFillShade="BF"/>
            <w:vAlign w:val="center"/>
          </w:tcPr>
          <w:p w:rsidR="0092682D" w:rsidRDefault="008D1330" w:rsidP="00121E2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z w:val="22"/>
              </w:rPr>
              <w:t>SCI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veya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SCI</w:t>
            </w:r>
            <w:r>
              <w:rPr>
                <w:b/>
                <w:spacing w:val="-5"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Expanded</w:t>
            </w:r>
            <w:proofErr w:type="spellEnd"/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kapsamındaki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dergilerde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yayınlanan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makaleler</w:t>
            </w:r>
            <w:r w:rsidR="00121E2C">
              <w:rPr>
                <w:b/>
                <w:spacing w:val="-2"/>
              </w:rPr>
              <w:t xml:space="preserve"> </w:t>
            </w:r>
            <w:r w:rsidR="00121E2C">
              <w:rPr>
                <w:sz w:val="22"/>
              </w:rPr>
              <w:t>(gerektiği</w:t>
            </w:r>
            <w:r w:rsidR="00121E2C">
              <w:rPr>
                <w:spacing w:val="-5"/>
                <w:sz w:val="22"/>
              </w:rPr>
              <w:t xml:space="preserve"> </w:t>
            </w:r>
            <w:r w:rsidR="00121E2C">
              <w:rPr>
                <w:sz w:val="22"/>
              </w:rPr>
              <w:t>kadar</w:t>
            </w:r>
            <w:r w:rsidR="00121E2C">
              <w:rPr>
                <w:spacing w:val="-6"/>
                <w:sz w:val="22"/>
              </w:rPr>
              <w:t xml:space="preserve"> </w:t>
            </w:r>
            <w:r w:rsidR="00121E2C">
              <w:rPr>
                <w:spacing w:val="-2"/>
                <w:sz w:val="22"/>
              </w:rPr>
              <w:t>çoğaltılabilir)</w:t>
            </w:r>
          </w:p>
        </w:tc>
      </w:tr>
      <w:tr w:rsidR="00DF7AA2" w:rsidTr="00F4208F">
        <w:trPr>
          <w:trHeight w:val="301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7" w:lineRule="exact"/>
              <w:ind w:left="108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47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Default="00DF7AA2">
            <w:pPr>
              <w:pStyle w:val="TableParagraph"/>
              <w:spacing w:before="1" w:line="168" w:lineRule="exact"/>
              <w:ind w:left="108"/>
              <w:rPr>
                <w:sz w:val="16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Default="00DF7AA2">
            <w:pPr>
              <w:pStyle w:val="TableParagraph"/>
              <w:spacing w:line="178" w:lineRule="exact"/>
              <w:ind w:left="65" w:right="86"/>
              <w:jc w:val="center"/>
              <w:rPr>
                <w:sz w:val="16"/>
              </w:rPr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</w:pPr>
          </w:p>
        </w:tc>
      </w:tr>
      <w:tr w:rsidR="00DF7AA2" w:rsidTr="00BE1DFB">
        <w:trPr>
          <w:trHeight w:val="263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9" w:lineRule="exact"/>
              <w:ind w:left="108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49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Default="00DF7AA2">
            <w:pPr>
              <w:pStyle w:val="TableParagraph"/>
              <w:spacing w:line="182" w:lineRule="exact"/>
              <w:ind w:left="108" w:right="51"/>
              <w:rPr>
                <w:sz w:val="16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Default="00DF7AA2">
            <w:pPr>
              <w:pStyle w:val="TableParagraph"/>
              <w:spacing w:line="181" w:lineRule="exact"/>
              <w:ind w:left="65" w:right="86"/>
              <w:jc w:val="center"/>
              <w:rPr>
                <w:sz w:val="16"/>
              </w:rPr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</w:pPr>
          </w:p>
        </w:tc>
      </w:tr>
      <w:tr w:rsidR="00DF7AA2" w:rsidTr="00BE1DFB">
        <w:trPr>
          <w:trHeight w:val="263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9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49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Default="00DF7AA2">
            <w:pPr>
              <w:pStyle w:val="TableParagraph"/>
              <w:spacing w:line="182" w:lineRule="exact"/>
              <w:ind w:left="108" w:right="51"/>
              <w:rPr>
                <w:sz w:val="16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Default="00DF7AA2">
            <w:pPr>
              <w:pStyle w:val="TableParagraph"/>
              <w:spacing w:line="181" w:lineRule="exact"/>
              <w:ind w:left="65" w:right="86"/>
              <w:jc w:val="center"/>
              <w:rPr>
                <w:sz w:val="16"/>
              </w:rPr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</w:pPr>
          </w:p>
        </w:tc>
      </w:tr>
      <w:tr w:rsidR="00A934F0" w:rsidRPr="00A934F0" w:rsidTr="00A934F0">
        <w:trPr>
          <w:trHeight w:val="241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A934F0" w:rsidRPr="00A934F0" w:rsidRDefault="00A934F0">
            <w:pPr>
              <w:pStyle w:val="TableParagraph"/>
              <w:rPr>
                <w:b/>
                <w:sz w:val="22"/>
              </w:rPr>
            </w:pPr>
            <w:r w:rsidRPr="00A934F0">
              <w:rPr>
                <w:b/>
                <w:sz w:val="22"/>
              </w:rPr>
              <w:t>Uluslararası Yayınlar</w:t>
            </w:r>
            <w:r>
              <w:rPr>
                <w:b/>
                <w:sz w:val="22"/>
              </w:rPr>
              <w:t xml:space="preserve"> </w:t>
            </w:r>
            <w:r w:rsidRPr="00A934F0">
              <w:rPr>
                <w:sz w:val="22"/>
              </w:rPr>
              <w:t>(gerektiği kadar çoğaltılabilir)</w:t>
            </w:r>
          </w:p>
        </w:tc>
      </w:tr>
      <w:tr w:rsidR="00DF7AA2" w:rsidTr="0090570A">
        <w:trPr>
          <w:trHeight w:val="274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F7AA2" w:rsidTr="00387B4B">
        <w:trPr>
          <w:trHeight w:val="263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F7AA2" w:rsidTr="00B204EF">
        <w:trPr>
          <w:trHeight w:val="282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A934F0" w:rsidRPr="00A934F0" w:rsidTr="00A934F0">
        <w:trPr>
          <w:trHeight w:val="262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A934F0" w:rsidRPr="00A934F0" w:rsidRDefault="00A934F0">
            <w:pPr>
              <w:pStyle w:val="TableParagraph"/>
              <w:rPr>
                <w:b/>
                <w:sz w:val="22"/>
              </w:rPr>
            </w:pPr>
            <w:r w:rsidRPr="00A934F0">
              <w:rPr>
                <w:b/>
                <w:sz w:val="22"/>
              </w:rPr>
              <w:t>Ulusal Yayınlar</w:t>
            </w:r>
          </w:p>
        </w:tc>
      </w:tr>
      <w:tr w:rsidR="00DF7AA2" w:rsidTr="008925F0">
        <w:trPr>
          <w:trHeight w:val="173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9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49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Default="00DF7AA2">
            <w:pPr>
              <w:pStyle w:val="TableParagraph"/>
              <w:spacing w:line="182" w:lineRule="exact"/>
              <w:ind w:left="108" w:right="51"/>
              <w:rPr>
                <w:spacing w:val="-2"/>
                <w:sz w:val="16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Default="00DF7AA2">
            <w:pPr>
              <w:pStyle w:val="TableParagraph"/>
              <w:spacing w:line="181" w:lineRule="exact"/>
              <w:ind w:left="65" w:right="86"/>
              <w:jc w:val="center"/>
              <w:rPr>
                <w:spacing w:val="-4"/>
                <w:sz w:val="16"/>
              </w:rPr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</w:pPr>
          </w:p>
        </w:tc>
      </w:tr>
      <w:tr w:rsidR="00DF7AA2" w:rsidTr="00257340">
        <w:trPr>
          <w:trHeight w:val="263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9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49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Default="00DF7AA2">
            <w:pPr>
              <w:pStyle w:val="TableParagraph"/>
              <w:spacing w:line="182" w:lineRule="exact"/>
              <w:ind w:left="108" w:right="51"/>
              <w:rPr>
                <w:spacing w:val="-2"/>
                <w:sz w:val="16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Default="00DF7AA2">
            <w:pPr>
              <w:pStyle w:val="TableParagraph"/>
              <w:spacing w:line="181" w:lineRule="exact"/>
              <w:ind w:left="65" w:right="86"/>
              <w:jc w:val="center"/>
              <w:rPr>
                <w:spacing w:val="-4"/>
                <w:sz w:val="16"/>
              </w:rPr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</w:pPr>
          </w:p>
        </w:tc>
      </w:tr>
      <w:tr w:rsidR="00DF7AA2" w:rsidTr="000A1419">
        <w:trPr>
          <w:trHeight w:val="281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9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49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</w:pPr>
          </w:p>
        </w:tc>
        <w:tc>
          <w:tcPr>
            <w:tcW w:w="961" w:type="dxa"/>
            <w:tcBorders>
              <w:right w:val="nil"/>
            </w:tcBorders>
          </w:tcPr>
          <w:p w:rsidR="00DF7AA2" w:rsidRDefault="00DF7AA2">
            <w:pPr>
              <w:pStyle w:val="TableParagraph"/>
              <w:spacing w:line="182" w:lineRule="exact"/>
              <w:ind w:left="108" w:right="51"/>
              <w:rPr>
                <w:spacing w:val="-2"/>
                <w:sz w:val="16"/>
              </w:rPr>
            </w:pPr>
          </w:p>
        </w:tc>
        <w:tc>
          <w:tcPr>
            <w:tcW w:w="448" w:type="dxa"/>
            <w:tcBorders>
              <w:left w:val="nil"/>
            </w:tcBorders>
          </w:tcPr>
          <w:p w:rsidR="00DF7AA2" w:rsidRDefault="00DF7AA2">
            <w:pPr>
              <w:pStyle w:val="TableParagraph"/>
              <w:spacing w:line="181" w:lineRule="exact"/>
              <w:ind w:left="65" w:right="86"/>
              <w:jc w:val="center"/>
              <w:rPr>
                <w:spacing w:val="-4"/>
                <w:sz w:val="16"/>
              </w:rPr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</w:pPr>
          </w:p>
        </w:tc>
      </w:tr>
      <w:tr w:rsidR="0092682D" w:rsidTr="00A934F0">
        <w:trPr>
          <w:trHeight w:val="253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92682D" w:rsidRDefault="008D1330" w:rsidP="00121E2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z w:val="22"/>
              </w:rPr>
              <w:t>Kongre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veya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Sempozyumlarda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sunulan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bildiriler</w:t>
            </w:r>
            <w:r w:rsidR="00121E2C">
              <w:rPr>
                <w:b/>
                <w:spacing w:val="-2"/>
              </w:rPr>
              <w:t xml:space="preserve"> </w:t>
            </w:r>
            <w:r w:rsidR="00121E2C">
              <w:rPr>
                <w:sz w:val="22"/>
              </w:rPr>
              <w:t>(gerektiği</w:t>
            </w:r>
            <w:r w:rsidR="00121E2C">
              <w:rPr>
                <w:spacing w:val="-5"/>
                <w:sz w:val="22"/>
              </w:rPr>
              <w:t xml:space="preserve"> </w:t>
            </w:r>
            <w:r w:rsidR="00121E2C">
              <w:rPr>
                <w:sz w:val="22"/>
              </w:rPr>
              <w:t>kadar</w:t>
            </w:r>
            <w:r w:rsidR="00121E2C">
              <w:rPr>
                <w:spacing w:val="-6"/>
                <w:sz w:val="22"/>
              </w:rPr>
              <w:t xml:space="preserve"> </w:t>
            </w:r>
            <w:r w:rsidR="00121E2C">
              <w:rPr>
                <w:spacing w:val="-2"/>
                <w:sz w:val="22"/>
              </w:rPr>
              <w:t>çoğaltılabilir)</w:t>
            </w:r>
          </w:p>
        </w:tc>
      </w:tr>
      <w:tr w:rsidR="00DF7AA2" w:rsidRPr="00A934F0" w:rsidTr="00251662">
        <w:trPr>
          <w:trHeight w:val="251"/>
        </w:trPr>
        <w:tc>
          <w:tcPr>
            <w:tcW w:w="696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F7AA2" w:rsidRPr="00A934F0" w:rsidTr="00311A6A">
        <w:trPr>
          <w:trHeight w:val="251"/>
        </w:trPr>
        <w:tc>
          <w:tcPr>
            <w:tcW w:w="696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 w:rsidRPr="00A934F0"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F7AA2" w:rsidTr="001E0042">
        <w:trPr>
          <w:trHeight w:val="251"/>
        </w:trPr>
        <w:tc>
          <w:tcPr>
            <w:tcW w:w="696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 w:rsidRPr="00A934F0">
              <w:rPr>
                <w:sz w:val="22"/>
              </w:rPr>
              <w:t>3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46A99" w:rsidRPr="00D46A99" w:rsidTr="00D46A99">
        <w:trPr>
          <w:trHeight w:val="251"/>
        </w:trPr>
        <w:tc>
          <w:tcPr>
            <w:tcW w:w="13997" w:type="dxa"/>
            <w:gridSpan w:val="9"/>
            <w:shd w:val="clear" w:color="auto" w:fill="FFFFFF" w:themeFill="background1"/>
          </w:tcPr>
          <w:p w:rsidR="00A934F0" w:rsidRPr="00D46A99" w:rsidRDefault="00A934F0" w:rsidP="00D46A99">
            <w:pPr>
              <w:pStyle w:val="TableParagraph"/>
              <w:spacing w:line="234" w:lineRule="exact"/>
              <w:jc w:val="center"/>
              <w:rPr>
                <w:b/>
                <w:color w:val="FF0000"/>
                <w:sz w:val="22"/>
              </w:rPr>
            </w:pPr>
            <w:r w:rsidRPr="00D46A99">
              <w:rPr>
                <w:b/>
                <w:color w:val="FF0000"/>
                <w:sz w:val="22"/>
              </w:rPr>
              <w:t>Tezin Dahil Olduğu Projeler</w:t>
            </w:r>
            <w:r w:rsidR="00546563">
              <w:rPr>
                <w:b/>
                <w:color w:val="FF0000"/>
                <w:sz w:val="22"/>
              </w:rPr>
              <w:t xml:space="preserve"> </w:t>
            </w:r>
            <w:r w:rsidR="00546563" w:rsidRPr="00546563">
              <w:rPr>
                <w:b/>
                <w:color w:val="FF0000"/>
                <w:sz w:val="22"/>
                <w:vertAlign w:val="superscript"/>
              </w:rPr>
              <w:t>2</w:t>
            </w:r>
            <w:r w:rsidR="00546563">
              <w:rPr>
                <w:b/>
                <w:color w:val="FF0000"/>
                <w:sz w:val="22"/>
                <w:vertAlign w:val="superscript"/>
              </w:rPr>
              <w:t>,3</w:t>
            </w:r>
            <w:r w:rsidR="00D46A99" w:rsidRPr="00D46A99">
              <w:rPr>
                <w:b/>
                <w:color w:val="FF0000"/>
                <w:sz w:val="22"/>
              </w:rPr>
              <w:t xml:space="preserve"> (20 puan)</w:t>
            </w:r>
          </w:p>
        </w:tc>
      </w:tr>
      <w:tr w:rsidR="00DF7AA2" w:rsidTr="004A2946">
        <w:trPr>
          <w:trHeight w:val="1159"/>
        </w:trPr>
        <w:tc>
          <w:tcPr>
            <w:tcW w:w="696" w:type="dxa"/>
            <w:tcBorders>
              <w:bottom w:val="single" w:sz="4" w:space="0" w:color="000000"/>
            </w:tcBorders>
          </w:tcPr>
          <w:p w:rsidR="00DF7AA2" w:rsidRDefault="00DF7AA2" w:rsidP="004A2946">
            <w:pPr>
              <w:pStyle w:val="TableParagraph"/>
            </w:pPr>
          </w:p>
        </w:tc>
        <w:tc>
          <w:tcPr>
            <w:tcW w:w="5299" w:type="dxa"/>
            <w:gridSpan w:val="3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4A2946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>
              <w:rPr>
                <w:b/>
                <w:sz w:val="22"/>
              </w:rPr>
              <w:t>Proje Adı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4A2946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>
              <w:rPr>
                <w:b/>
                <w:spacing w:val="-2"/>
                <w:sz w:val="22"/>
              </w:rPr>
              <w:t>Proje Yürütücüsü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  <w:vAlign w:val="center"/>
          </w:tcPr>
          <w:p w:rsidR="00DF7AA2" w:rsidRPr="008D3E0E" w:rsidRDefault="00DF7AA2" w:rsidP="004A2946">
            <w:pPr>
              <w:pStyle w:val="TableParagraph"/>
              <w:spacing w:line="230" w:lineRule="exact"/>
              <w:ind w:left="3" w:right="154"/>
              <w:jc w:val="center"/>
              <w:rPr>
                <w:b/>
              </w:rPr>
            </w:pPr>
            <w:r>
              <w:rPr>
                <w:b/>
                <w:spacing w:val="-2"/>
                <w:sz w:val="22"/>
              </w:rPr>
              <w:t>Araştırmacılar</w:t>
            </w:r>
          </w:p>
        </w:tc>
        <w:tc>
          <w:tcPr>
            <w:tcW w:w="1409" w:type="dxa"/>
            <w:gridSpan w:val="2"/>
            <w:vAlign w:val="center"/>
          </w:tcPr>
          <w:p w:rsidR="00DF7AA2" w:rsidRPr="008D3E0E" w:rsidRDefault="00DF7AA2" w:rsidP="004A2946">
            <w:pPr>
              <w:pStyle w:val="TableParagraph"/>
              <w:spacing w:line="230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22"/>
              </w:rPr>
              <w:t>Açıklama</w:t>
            </w:r>
            <w:r w:rsidR="00546563">
              <w:rPr>
                <w:b/>
                <w:spacing w:val="-4"/>
                <w:sz w:val="22"/>
                <w:vertAlign w:val="superscript"/>
              </w:rPr>
              <w:t>1</w:t>
            </w:r>
          </w:p>
        </w:tc>
        <w:tc>
          <w:tcPr>
            <w:tcW w:w="2930" w:type="dxa"/>
            <w:vAlign w:val="center"/>
          </w:tcPr>
          <w:p w:rsidR="00DF7AA2" w:rsidRPr="008D3E0E" w:rsidRDefault="00DF7AA2" w:rsidP="004A2946">
            <w:pPr>
              <w:pStyle w:val="TableParagraph"/>
              <w:spacing w:line="230" w:lineRule="exact"/>
              <w:ind w:left="110"/>
              <w:jc w:val="center"/>
              <w:rPr>
                <w:b/>
              </w:rPr>
            </w:pPr>
            <w:r w:rsidRPr="00DF7AA2">
              <w:rPr>
                <w:b/>
                <w:color w:val="FF0000"/>
                <w:spacing w:val="-2"/>
                <w:sz w:val="22"/>
              </w:rPr>
              <w:t xml:space="preserve">Ödül Komisyonu </w:t>
            </w:r>
            <w:r w:rsidRPr="008D3E0E">
              <w:rPr>
                <w:b/>
                <w:color w:val="FF0000"/>
                <w:spacing w:val="-2"/>
                <w:sz w:val="22"/>
              </w:rPr>
              <w:t>tarafından</w:t>
            </w:r>
            <w:r w:rsidRPr="00DF7AA2">
              <w:rPr>
                <w:b/>
                <w:color w:val="FF0000"/>
                <w:spacing w:val="-2"/>
                <w:sz w:val="22"/>
              </w:rPr>
              <w:t xml:space="preserve"> </w:t>
            </w:r>
            <w:r w:rsidRPr="008D3E0E">
              <w:rPr>
                <w:b/>
                <w:color w:val="FF0000"/>
                <w:spacing w:val="-2"/>
                <w:sz w:val="22"/>
              </w:rPr>
              <w:t>doldurulacak</w:t>
            </w:r>
          </w:p>
        </w:tc>
      </w:tr>
      <w:tr w:rsidR="003B3E1D" w:rsidTr="003B3E1D">
        <w:trPr>
          <w:trHeight w:val="251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3B3E1D" w:rsidRPr="00A934F0" w:rsidRDefault="003B3E1D" w:rsidP="003B3E1D"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 w:rsidRPr="003B3E1D">
              <w:rPr>
                <w:b/>
                <w:sz w:val="22"/>
              </w:rPr>
              <w:t>Uluslararası Kurum ve Kuruluşlardan Alınan Projeler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(gerektiği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kadar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çoğaltılabilir)</w:t>
            </w:r>
          </w:p>
        </w:tc>
      </w:tr>
      <w:tr w:rsidR="00DF7AA2" w:rsidTr="005D4287">
        <w:trPr>
          <w:trHeight w:val="251"/>
        </w:trPr>
        <w:tc>
          <w:tcPr>
            <w:tcW w:w="696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F7AA2" w:rsidTr="00433665">
        <w:trPr>
          <w:trHeight w:val="251"/>
        </w:trPr>
        <w:tc>
          <w:tcPr>
            <w:tcW w:w="696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3B3E1D" w:rsidTr="003B3E1D">
        <w:trPr>
          <w:trHeight w:val="251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3B3E1D" w:rsidRPr="00A934F0" w:rsidRDefault="003B3E1D" w:rsidP="003B3E1D"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 w:rsidRPr="003B3E1D">
              <w:rPr>
                <w:b/>
                <w:sz w:val="22"/>
              </w:rPr>
              <w:t>TÜBİTAK tarafından Desteklenen Projeler</w:t>
            </w:r>
            <w:r>
              <w:rPr>
                <w:sz w:val="22"/>
              </w:rPr>
              <w:t xml:space="preserve"> (Bilim ve Toplum Dairesi Projeleri Hariç) </w:t>
            </w:r>
            <w:r>
              <w:rPr>
                <w:sz w:val="22"/>
              </w:rPr>
              <w:t>(gerektiği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kadar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çoğaltılabilir)</w:t>
            </w:r>
          </w:p>
        </w:tc>
      </w:tr>
      <w:tr w:rsidR="00DF7AA2" w:rsidTr="00C4018D">
        <w:trPr>
          <w:trHeight w:val="251"/>
        </w:trPr>
        <w:tc>
          <w:tcPr>
            <w:tcW w:w="696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F7AA2" w:rsidTr="005C21C7">
        <w:trPr>
          <w:trHeight w:val="251"/>
        </w:trPr>
        <w:tc>
          <w:tcPr>
            <w:tcW w:w="696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3B3E1D" w:rsidTr="003B3E1D">
        <w:trPr>
          <w:trHeight w:val="251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3B3E1D" w:rsidRPr="00A934F0" w:rsidRDefault="003B3E1D" w:rsidP="003B3E1D"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 w:rsidRPr="003B3E1D">
              <w:rPr>
                <w:b/>
                <w:sz w:val="22"/>
              </w:rPr>
              <w:t>Diğer Ulusal Kurum ve Kuruluşlar ile Bakanlıklarca Desteklenen Projeler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(gerektiği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kadar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çoğaltılabilir)</w:t>
            </w:r>
          </w:p>
        </w:tc>
      </w:tr>
      <w:tr w:rsidR="00DF7AA2" w:rsidTr="00020EFC">
        <w:trPr>
          <w:trHeight w:val="251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F7AA2" w:rsidTr="00335E93">
        <w:trPr>
          <w:trHeight w:val="251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3B3E1D" w:rsidTr="003B3E1D">
        <w:trPr>
          <w:trHeight w:val="251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3B3E1D" w:rsidRPr="00A934F0" w:rsidRDefault="003B3E1D" w:rsidP="003B3E1D"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 w:rsidRPr="003B3E1D">
              <w:rPr>
                <w:b/>
                <w:sz w:val="22"/>
              </w:rPr>
              <w:t>BAP Projeleri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(gerektiği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kadar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çoğaltılabilir)</w:t>
            </w:r>
          </w:p>
        </w:tc>
      </w:tr>
      <w:tr w:rsidR="00DF7AA2" w:rsidTr="00351BF9">
        <w:trPr>
          <w:trHeight w:val="251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F7AA2" w:rsidTr="00D12F3B">
        <w:trPr>
          <w:trHeight w:val="251"/>
        </w:trPr>
        <w:tc>
          <w:tcPr>
            <w:tcW w:w="696" w:type="dxa"/>
          </w:tcPr>
          <w:p w:rsidR="00DF7AA2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052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611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1409" w:type="dxa"/>
            <w:gridSpan w:val="2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  <w:tc>
          <w:tcPr>
            <w:tcW w:w="2930" w:type="dxa"/>
          </w:tcPr>
          <w:p w:rsidR="00DF7AA2" w:rsidRPr="00A934F0" w:rsidRDefault="00DF7AA2" w:rsidP="00A934F0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</w:tc>
      </w:tr>
      <w:tr w:rsidR="00D46A99" w:rsidRPr="00D46A99" w:rsidTr="0009633A">
        <w:trPr>
          <w:trHeight w:val="251"/>
        </w:trPr>
        <w:tc>
          <w:tcPr>
            <w:tcW w:w="13997" w:type="dxa"/>
            <w:gridSpan w:val="9"/>
          </w:tcPr>
          <w:p w:rsidR="00A934F0" w:rsidRPr="00D46A99" w:rsidRDefault="00A934F0" w:rsidP="00D46A99">
            <w:pPr>
              <w:pStyle w:val="TableParagraph"/>
              <w:spacing w:line="247" w:lineRule="exact"/>
              <w:ind w:left="108"/>
              <w:jc w:val="center"/>
              <w:rPr>
                <w:b/>
                <w:color w:val="FF0000"/>
                <w:sz w:val="22"/>
              </w:rPr>
            </w:pPr>
            <w:r w:rsidRPr="00D46A99">
              <w:rPr>
                <w:b/>
                <w:color w:val="FF0000"/>
                <w:sz w:val="22"/>
              </w:rPr>
              <w:t xml:space="preserve">Fikri Mülkiyet Hakları (Tescil aşamasındakiler </w:t>
            </w:r>
            <w:r w:rsidR="00D46A99" w:rsidRPr="00D46A99">
              <w:rPr>
                <w:b/>
                <w:color w:val="FF0000"/>
                <w:sz w:val="22"/>
              </w:rPr>
              <w:t>tam puan/Başvuru aşamasında olanlar puanların yarısını alır)</w:t>
            </w:r>
            <w:r w:rsidR="00D46A99">
              <w:rPr>
                <w:b/>
                <w:color w:val="FF0000"/>
                <w:sz w:val="22"/>
              </w:rPr>
              <w:t xml:space="preserve"> (15 puan)</w:t>
            </w:r>
          </w:p>
        </w:tc>
      </w:tr>
      <w:tr w:rsidR="00DF7AA2" w:rsidRPr="00546563" w:rsidTr="004A2946">
        <w:trPr>
          <w:trHeight w:val="1159"/>
        </w:trPr>
        <w:tc>
          <w:tcPr>
            <w:tcW w:w="696" w:type="dxa"/>
            <w:tcBorders>
              <w:bottom w:val="single" w:sz="4" w:space="0" w:color="000000"/>
            </w:tcBorders>
          </w:tcPr>
          <w:p w:rsidR="00DF7AA2" w:rsidRPr="00546563" w:rsidRDefault="00DF7AA2" w:rsidP="004A2946">
            <w:pPr>
              <w:pStyle w:val="TableParagraph"/>
              <w:rPr>
                <w:b/>
                <w:spacing w:val="-2"/>
                <w:sz w:val="22"/>
              </w:rPr>
            </w:pPr>
          </w:p>
        </w:tc>
        <w:tc>
          <w:tcPr>
            <w:tcW w:w="5299" w:type="dxa"/>
            <w:gridSpan w:val="3"/>
            <w:tcBorders>
              <w:bottom w:val="single" w:sz="4" w:space="0" w:color="000000"/>
            </w:tcBorders>
            <w:vAlign w:val="center"/>
          </w:tcPr>
          <w:p w:rsidR="00DF7AA2" w:rsidRPr="00546563" w:rsidRDefault="00546563" w:rsidP="004A2946">
            <w:pPr>
              <w:pStyle w:val="TableParagraph"/>
              <w:spacing w:line="247" w:lineRule="exact"/>
              <w:ind w:left="108"/>
              <w:jc w:val="center"/>
              <w:rPr>
                <w:b/>
                <w:spacing w:val="-2"/>
                <w:sz w:val="22"/>
              </w:rPr>
            </w:pPr>
            <w:r w:rsidRPr="00546563">
              <w:rPr>
                <w:b/>
                <w:spacing w:val="-2"/>
                <w:sz w:val="22"/>
              </w:rPr>
              <w:t>Başlık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  <w:vAlign w:val="center"/>
          </w:tcPr>
          <w:p w:rsidR="00DF7AA2" w:rsidRPr="00546563" w:rsidRDefault="00DF7AA2" w:rsidP="004A2946">
            <w:pPr>
              <w:pStyle w:val="TableParagraph"/>
              <w:spacing w:line="247" w:lineRule="exact"/>
              <w:ind w:left="108"/>
              <w:jc w:val="center"/>
              <w:rPr>
                <w:b/>
                <w:spacing w:val="-2"/>
                <w:sz w:val="22"/>
              </w:rPr>
            </w:pPr>
            <w:r w:rsidRPr="008D3E0E">
              <w:rPr>
                <w:b/>
                <w:spacing w:val="-2"/>
                <w:sz w:val="22"/>
              </w:rPr>
              <w:t>Yazarlar</w:t>
            </w:r>
          </w:p>
        </w:tc>
        <w:tc>
          <w:tcPr>
            <w:tcW w:w="1611" w:type="dxa"/>
            <w:tcBorders>
              <w:bottom w:val="single" w:sz="4" w:space="0" w:color="000000"/>
            </w:tcBorders>
            <w:vAlign w:val="center"/>
          </w:tcPr>
          <w:p w:rsidR="00DF7AA2" w:rsidRPr="00546563" w:rsidRDefault="00DF7AA2" w:rsidP="004A2946">
            <w:pPr>
              <w:pStyle w:val="TableParagraph"/>
              <w:spacing w:line="230" w:lineRule="exact"/>
              <w:ind w:left="3" w:right="154"/>
              <w:jc w:val="center"/>
              <w:rPr>
                <w:b/>
                <w:spacing w:val="-2"/>
                <w:sz w:val="22"/>
              </w:rPr>
            </w:pPr>
            <w:r w:rsidRPr="008D3E0E">
              <w:rPr>
                <w:b/>
                <w:spacing w:val="-2"/>
                <w:sz w:val="22"/>
              </w:rPr>
              <w:t>Öğrenci</w:t>
            </w:r>
            <w:r w:rsidRPr="00546563">
              <w:rPr>
                <w:b/>
                <w:spacing w:val="-2"/>
                <w:sz w:val="22"/>
              </w:rPr>
              <w:t xml:space="preserve"> ve </w:t>
            </w:r>
            <w:r w:rsidRPr="008D3E0E">
              <w:rPr>
                <w:b/>
                <w:spacing w:val="-2"/>
                <w:sz w:val="22"/>
              </w:rPr>
              <w:t>Danışman(lar)</w:t>
            </w:r>
            <w:r w:rsidRPr="00546563">
              <w:rPr>
                <w:b/>
                <w:spacing w:val="-2"/>
                <w:sz w:val="22"/>
              </w:rPr>
              <w:t xml:space="preserve"> </w:t>
            </w:r>
            <w:r w:rsidRPr="008D3E0E">
              <w:rPr>
                <w:b/>
                <w:spacing w:val="-2"/>
                <w:sz w:val="22"/>
              </w:rPr>
              <w:t>dışındaki</w:t>
            </w:r>
            <w:r w:rsidRPr="00546563">
              <w:rPr>
                <w:b/>
                <w:spacing w:val="-2"/>
                <w:sz w:val="22"/>
              </w:rPr>
              <w:t xml:space="preserve"> </w:t>
            </w:r>
            <w:r w:rsidRPr="008D3E0E">
              <w:rPr>
                <w:b/>
                <w:spacing w:val="-2"/>
                <w:sz w:val="22"/>
              </w:rPr>
              <w:t>yazarlar</w:t>
            </w:r>
          </w:p>
        </w:tc>
        <w:tc>
          <w:tcPr>
            <w:tcW w:w="1409" w:type="dxa"/>
            <w:gridSpan w:val="2"/>
            <w:vAlign w:val="center"/>
          </w:tcPr>
          <w:p w:rsidR="00DF7AA2" w:rsidRPr="00546563" w:rsidRDefault="00546563" w:rsidP="004A2946">
            <w:pPr>
              <w:pStyle w:val="TableParagraph"/>
              <w:spacing w:line="230" w:lineRule="exact"/>
              <w:jc w:val="center"/>
              <w:rPr>
                <w:b/>
                <w:spacing w:val="-2"/>
                <w:sz w:val="22"/>
              </w:rPr>
            </w:pPr>
            <w:r>
              <w:rPr>
                <w:b/>
                <w:spacing w:val="-2"/>
                <w:sz w:val="22"/>
              </w:rPr>
              <w:t>Açıklama</w:t>
            </w:r>
            <w:r>
              <w:rPr>
                <w:b/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2930" w:type="dxa"/>
            <w:vAlign w:val="center"/>
          </w:tcPr>
          <w:p w:rsidR="00DF7AA2" w:rsidRPr="00546563" w:rsidRDefault="00DF7AA2" w:rsidP="004A2946">
            <w:pPr>
              <w:pStyle w:val="TableParagraph"/>
              <w:spacing w:line="230" w:lineRule="exact"/>
              <w:ind w:left="110"/>
              <w:jc w:val="center"/>
              <w:rPr>
                <w:b/>
                <w:spacing w:val="-2"/>
                <w:sz w:val="22"/>
              </w:rPr>
            </w:pPr>
            <w:r w:rsidRPr="00546563">
              <w:rPr>
                <w:b/>
                <w:color w:val="FF0000"/>
                <w:spacing w:val="-2"/>
                <w:sz w:val="22"/>
              </w:rPr>
              <w:t>Ödül Komisyonu tarafından doldurulacak</w:t>
            </w:r>
          </w:p>
        </w:tc>
      </w:tr>
      <w:tr w:rsidR="0092682D" w:rsidTr="00A934F0">
        <w:trPr>
          <w:trHeight w:val="253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92682D" w:rsidRDefault="008D1330" w:rsidP="00121E2C">
            <w:pPr>
              <w:pStyle w:val="TableParagraph"/>
              <w:spacing w:line="234" w:lineRule="exact"/>
              <w:ind w:right="5066"/>
              <w:rPr>
                <w:b/>
              </w:rPr>
            </w:pPr>
            <w:r>
              <w:rPr>
                <w:b/>
                <w:sz w:val="22"/>
              </w:rPr>
              <w:t>Ulus</w:t>
            </w:r>
            <w:r w:rsidR="00D46A99">
              <w:rPr>
                <w:b/>
                <w:sz w:val="22"/>
              </w:rPr>
              <w:t>lararası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Patent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Başvuruları</w:t>
            </w:r>
            <w:r w:rsidR="00121E2C">
              <w:rPr>
                <w:b/>
                <w:spacing w:val="-2"/>
              </w:rPr>
              <w:t xml:space="preserve"> </w:t>
            </w:r>
            <w:r w:rsidR="00121E2C">
              <w:rPr>
                <w:sz w:val="22"/>
              </w:rPr>
              <w:t>(gerektiği</w:t>
            </w:r>
            <w:r w:rsidR="00121E2C">
              <w:rPr>
                <w:spacing w:val="-5"/>
                <w:sz w:val="22"/>
              </w:rPr>
              <w:t xml:space="preserve"> </w:t>
            </w:r>
            <w:r w:rsidR="00121E2C">
              <w:rPr>
                <w:sz w:val="22"/>
              </w:rPr>
              <w:t>kadar</w:t>
            </w:r>
            <w:r w:rsidR="00121E2C">
              <w:rPr>
                <w:spacing w:val="-6"/>
                <w:sz w:val="22"/>
              </w:rPr>
              <w:t xml:space="preserve"> </w:t>
            </w:r>
            <w:r w:rsidR="00121E2C">
              <w:rPr>
                <w:spacing w:val="-2"/>
                <w:sz w:val="22"/>
              </w:rPr>
              <w:t>çoğaltılabilir)</w:t>
            </w:r>
          </w:p>
        </w:tc>
      </w:tr>
      <w:tr w:rsidR="00DF7AA2" w:rsidTr="00C667AF">
        <w:trPr>
          <w:trHeight w:val="251"/>
        </w:trPr>
        <w:tc>
          <w:tcPr>
            <w:tcW w:w="696" w:type="dxa"/>
          </w:tcPr>
          <w:p w:rsidR="00DF7AA2" w:rsidRPr="00D46A99" w:rsidRDefault="00DF7AA2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gridSpan w:val="2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</w:tr>
      <w:tr w:rsidR="00DF7AA2" w:rsidTr="0014797E">
        <w:trPr>
          <w:trHeight w:val="251"/>
        </w:trPr>
        <w:tc>
          <w:tcPr>
            <w:tcW w:w="696" w:type="dxa"/>
          </w:tcPr>
          <w:p w:rsidR="00DF7AA2" w:rsidRPr="00D46A99" w:rsidRDefault="00DF7AA2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 w:rsidRPr="00D46A99"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gridSpan w:val="2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</w:tr>
      <w:tr w:rsidR="0092682D" w:rsidTr="00A934F0">
        <w:trPr>
          <w:trHeight w:val="254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92682D" w:rsidRDefault="008D1330" w:rsidP="00121E2C">
            <w:pPr>
              <w:pStyle w:val="TableParagraph"/>
              <w:spacing w:line="234" w:lineRule="exact"/>
              <w:ind w:right="5069"/>
              <w:rPr>
                <w:b/>
              </w:rPr>
            </w:pPr>
            <w:r>
              <w:rPr>
                <w:b/>
                <w:sz w:val="22"/>
              </w:rPr>
              <w:t>Ulus</w:t>
            </w:r>
            <w:r w:rsidR="00D46A99">
              <w:rPr>
                <w:b/>
                <w:sz w:val="22"/>
              </w:rPr>
              <w:t>al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Patent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Başvuruları</w:t>
            </w:r>
            <w:r w:rsidR="00121E2C">
              <w:rPr>
                <w:b/>
                <w:spacing w:val="-2"/>
              </w:rPr>
              <w:t xml:space="preserve"> </w:t>
            </w:r>
            <w:r w:rsidR="00121E2C">
              <w:rPr>
                <w:sz w:val="22"/>
              </w:rPr>
              <w:t>(gerektiği</w:t>
            </w:r>
            <w:r w:rsidR="00121E2C">
              <w:rPr>
                <w:spacing w:val="-5"/>
                <w:sz w:val="22"/>
              </w:rPr>
              <w:t xml:space="preserve"> </w:t>
            </w:r>
            <w:r w:rsidR="00121E2C">
              <w:rPr>
                <w:sz w:val="22"/>
              </w:rPr>
              <w:t>kadar</w:t>
            </w:r>
            <w:r w:rsidR="00121E2C">
              <w:rPr>
                <w:spacing w:val="-6"/>
                <w:sz w:val="22"/>
              </w:rPr>
              <w:t xml:space="preserve"> </w:t>
            </w:r>
            <w:r w:rsidR="00121E2C">
              <w:rPr>
                <w:spacing w:val="-2"/>
                <w:sz w:val="22"/>
              </w:rPr>
              <w:t>çoğaltılabilir)</w:t>
            </w:r>
          </w:p>
        </w:tc>
      </w:tr>
      <w:tr w:rsidR="00DF7AA2" w:rsidTr="004317EE">
        <w:trPr>
          <w:trHeight w:val="251"/>
        </w:trPr>
        <w:tc>
          <w:tcPr>
            <w:tcW w:w="696" w:type="dxa"/>
          </w:tcPr>
          <w:p w:rsidR="00DF7AA2" w:rsidRPr="00D46A99" w:rsidRDefault="00DF7AA2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gridSpan w:val="2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</w:tr>
      <w:tr w:rsidR="00DF7AA2" w:rsidTr="00023EDB">
        <w:trPr>
          <w:trHeight w:val="251"/>
        </w:trPr>
        <w:tc>
          <w:tcPr>
            <w:tcW w:w="696" w:type="dxa"/>
          </w:tcPr>
          <w:p w:rsidR="00DF7AA2" w:rsidRPr="00D46A99" w:rsidRDefault="00DF7AA2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 w:rsidRPr="00D46A99"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gridSpan w:val="2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</w:tr>
      <w:tr w:rsidR="008D3E0E" w:rsidRPr="008D3E0E" w:rsidTr="005A4975">
        <w:trPr>
          <w:trHeight w:val="251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8D3E0E" w:rsidRPr="008D3E0E" w:rsidRDefault="008D3E0E">
            <w:pPr>
              <w:pStyle w:val="TableParagraph"/>
              <w:rPr>
                <w:szCs w:val="20"/>
              </w:rPr>
            </w:pPr>
            <w:r w:rsidRPr="008D3E0E">
              <w:rPr>
                <w:b/>
                <w:szCs w:val="20"/>
              </w:rPr>
              <w:t xml:space="preserve">Faydalı Model Başvuruları </w:t>
            </w:r>
            <w:r w:rsidRPr="008D3E0E">
              <w:rPr>
                <w:szCs w:val="20"/>
              </w:rPr>
              <w:t>(gerektiği kadar çoğaltılabilir)</w:t>
            </w:r>
          </w:p>
        </w:tc>
      </w:tr>
      <w:tr w:rsidR="00DF7AA2" w:rsidTr="007074CD">
        <w:trPr>
          <w:trHeight w:val="251"/>
        </w:trPr>
        <w:tc>
          <w:tcPr>
            <w:tcW w:w="696" w:type="dxa"/>
          </w:tcPr>
          <w:p w:rsidR="00DF7AA2" w:rsidRPr="00D46A99" w:rsidRDefault="00DF7AA2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gridSpan w:val="2"/>
          </w:tcPr>
          <w:p w:rsidR="00DF7AA2" w:rsidRDefault="00DF7AA2">
            <w:pPr>
              <w:pStyle w:val="TableParagraph"/>
              <w:spacing w:line="232" w:lineRule="exact"/>
              <w:ind w:left="107"/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</w:tr>
      <w:tr w:rsidR="00DF7AA2" w:rsidTr="00973D8E">
        <w:trPr>
          <w:trHeight w:val="251"/>
        </w:trPr>
        <w:tc>
          <w:tcPr>
            <w:tcW w:w="696" w:type="dxa"/>
          </w:tcPr>
          <w:p w:rsidR="00DF7AA2" w:rsidRPr="00D46A99" w:rsidRDefault="00DF7AA2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 w:rsidRPr="00D46A99"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gridSpan w:val="2"/>
          </w:tcPr>
          <w:p w:rsidR="00DF7AA2" w:rsidRDefault="00DF7AA2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</w:tr>
      <w:tr w:rsidR="0092682D" w:rsidTr="005A4975">
        <w:trPr>
          <w:trHeight w:val="253"/>
        </w:trPr>
        <w:tc>
          <w:tcPr>
            <w:tcW w:w="13997" w:type="dxa"/>
            <w:gridSpan w:val="9"/>
            <w:shd w:val="clear" w:color="auto" w:fill="BFBFBF" w:themeFill="background1" w:themeFillShade="BF"/>
          </w:tcPr>
          <w:p w:rsidR="0092682D" w:rsidRDefault="00D46A99" w:rsidP="00121E2C">
            <w:pPr>
              <w:pStyle w:val="TableParagraph"/>
              <w:spacing w:line="234" w:lineRule="exact"/>
              <w:ind w:right="5646"/>
              <w:rPr>
                <w:b/>
              </w:rPr>
            </w:pPr>
            <w:r>
              <w:rPr>
                <w:b/>
                <w:sz w:val="22"/>
              </w:rPr>
              <w:t>Tasarım</w:t>
            </w:r>
            <w:r w:rsidR="00121E2C">
              <w:rPr>
                <w:b/>
                <w:spacing w:val="-2"/>
              </w:rPr>
              <w:t xml:space="preserve"> </w:t>
            </w:r>
            <w:r w:rsidR="00121E2C">
              <w:rPr>
                <w:sz w:val="22"/>
              </w:rPr>
              <w:t>(gerektiği</w:t>
            </w:r>
            <w:r w:rsidR="00121E2C">
              <w:rPr>
                <w:spacing w:val="-5"/>
                <w:sz w:val="22"/>
              </w:rPr>
              <w:t xml:space="preserve"> </w:t>
            </w:r>
            <w:r w:rsidR="00121E2C">
              <w:rPr>
                <w:sz w:val="22"/>
              </w:rPr>
              <w:t>kadar</w:t>
            </w:r>
            <w:r w:rsidR="00121E2C">
              <w:rPr>
                <w:spacing w:val="-6"/>
                <w:sz w:val="22"/>
              </w:rPr>
              <w:t xml:space="preserve"> </w:t>
            </w:r>
            <w:r w:rsidR="00121E2C">
              <w:rPr>
                <w:spacing w:val="-2"/>
                <w:sz w:val="22"/>
              </w:rPr>
              <w:t>çoğaltılabilir)</w:t>
            </w:r>
          </w:p>
        </w:tc>
      </w:tr>
      <w:tr w:rsidR="00DF7AA2" w:rsidTr="00312DBC">
        <w:trPr>
          <w:trHeight w:val="251"/>
        </w:trPr>
        <w:tc>
          <w:tcPr>
            <w:tcW w:w="696" w:type="dxa"/>
          </w:tcPr>
          <w:p w:rsidR="00DF7AA2" w:rsidRPr="00D46A99" w:rsidRDefault="00DF7AA2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gridSpan w:val="2"/>
          </w:tcPr>
          <w:p w:rsidR="00DF7AA2" w:rsidRDefault="00DF7AA2">
            <w:pPr>
              <w:pStyle w:val="TableParagraph"/>
              <w:spacing w:line="232" w:lineRule="exact"/>
              <w:ind w:left="107"/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</w:tr>
      <w:tr w:rsidR="00DF7AA2" w:rsidTr="00C52000">
        <w:trPr>
          <w:trHeight w:val="251"/>
        </w:trPr>
        <w:tc>
          <w:tcPr>
            <w:tcW w:w="696" w:type="dxa"/>
          </w:tcPr>
          <w:p w:rsidR="00DF7AA2" w:rsidRPr="00D46A99" w:rsidRDefault="00DF7AA2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 w:rsidRPr="00D46A99">
              <w:rPr>
                <w:sz w:val="22"/>
              </w:rPr>
              <w:t>2</w:t>
            </w:r>
          </w:p>
        </w:tc>
        <w:tc>
          <w:tcPr>
            <w:tcW w:w="5299" w:type="dxa"/>
            <w:gridSpan w:val="3"/>
          </w:tcPr>
          <w:p w:rsidR="00DF7AA2" w:rsidRDefault="00DF7AA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2052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gridSpan w:val="2"/>
          </w:tcPr>
          <w:p w:rsidR="00DF7AA2" w:rsidRDefault="00DF7AA2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</w:tc>
        <w:tc>
          <w:tcPr>
            <w:tcW w:w="2930" w:type="dxa"/>
          </w:tcPr>
          <w:p w:rsidR="00DF7AA2" w:rsidRDefault="00DF7AA2">
            <w:pPr>
              <w:pStyle w:val="TableParagraph"/>
              <w:rPr>
                <w:sz w:val="18"/>
              </w:rPr>
            </w:pPr>
          </w:p>
        </w:tc>
      </w:tr>
      <w:tr w:rsidR="00D46A99" w:rsidRPr="00000AB2" w:rsidTr="00CE09FC">
        <w:trPr>
          <w:trHeight w:val="251"/>
        </w:trPr>
        <w:tc>
          <w:tcPr>
            <w:tcW w:w="13997" w:type="dxa"/>
            <w:gridSpan w:val="9"/>
          </w:tcPr>
          <w:p w:rsidR="00D46A99" w:rsidRPr="00000AB2" w:rsidRDefault="00D46A99" w:rsidP="00000AB2">
            <w:pPr>
              <w:pStyle w:val="TableParagraph"/>
              <w:spacing w:line="234" w:lineRule="exact"/>
              <w:jc w:val="center"/>
              <w:rPr>
                <w:b/>
                <w:color w:val="FF0000"/>
                <w:sz w:val="22"/>
              </w:rPr>
            </w:pPr>
            <w:r w:rsidRPr="00000AB2">
              <w:rPr>
                <w:b/>
                <w:color w:val="FF0000"/>
                <w:sz w:val="22"/>
              </w:rPr>
              <w:t>Diğer (15 puan)</w:t>
            </w:r>
          </w:p>
        </w:tc>
      </w:tr>
      <w:tr w:rsidR="003B3E1D" w:rsidRPr="003B3E1D" w:rsidTr="001F337F">
        <w:trPr>
          <w:trHeight w:val="251"/>
        </w:trPr>
        <w:tc>
          <w:tcPr>
            <w:tcW w:w="13997" w:type="dxa"/>
            <w:gridSpan w:val="9"/>
          </w:tcPr>
          <w:p w:rsidR="003B3E1D" w:rsidRPr="003B3E1D" w:rsidRDefault="003B3E1D" w:rsidP="003B3E1D">
            <w:pPr>
              <w:pStyle w:val="TableParagraph"/>
              <w:spacing w:line="234" w:lineRule="exact"/>
              <w:ind w:right="5646"/>
              <w:rPr>
                <w:b/>
                <w:sz w:val="22"/>
              </w:rPr>
            </w:pPr>
            <w:r w:rsidRPr="003B3E1D">
              <w:rPr>
                <w:b/>
                <w:sz w:val="22"/>
              </w:rPr>
              <w:t>Çalışmanın OSB’ler ile İlgili Bir Soruna Çözüm Bulma Kabiliyeti (15 Puan)</w:t>
            </w:r>
          </w:p>
        </w:tc>
      </w:tr>
      <w:tr w:rsidR="001A1E2D" w:rsidRPr="00546563" w:rsidTr="00AC5F71">
        <w:trPr>
          <w:trHeight w:val="1159"/>
        </w:trPr>
        <w:tc>
          <w:tcPr>
            <w:tcW w:w="1449" w:type="dxa"/>
            <w:gridSpan w:val="2"/>
            <w:tcBorders>
              <w:bottom w:val="single" w:sz="4" w:space="0" w:color="000000"/>
            </w:tcBorders>
          </w:tcPr>
          <w:p w:rsidR="001A1E2D" w:rsidRPr="00546563" w:rsidRDefault="001A1E2D" w:rsidP="004A2946">
            <w:pPr>
              <w:pStyle w:val="TableParagraph"/>
              <w:rPr>
                <w:b/>
                <w:spacing w:val="-2"/>
                <w:sz w:val="22"/>
              </w:rPr>
            </w:pPr>
          </w:p>
        </w:tc>
        <w:tc>
          <w:tcPr>
            <w:tcW w:w="9618" w:type="dxa"/>
            <w:gridSpan w:val="6"/>
            <w:tcBorders>
              <w:bottom w:val="single" w:sz="4" w:space="0" w:color="000000"/>
            </w:tcBorders>
            <w:vAlign w:val="center"/>
          </w:tcPr>
          <w:p w:rsidR="001A1E2D" w:rsidRPr="00546563" w:rsidRDefault="001A1E2D" w:rsidP="004A2946">
            <w:pPr>
              <w:pStyle w:val="TableParagraph"/>
              <w:spacing w:line="230" w:lineRule="exact"/>
              <w:ind w:left="3" w:right="154"/>
              <w:jc w:val="center"/>
              <w:rPr>
                <w:b/>
                <w:spacing w:val="-2"/>
                <w:sz w:val="22"/>
              </w:rPr>
            </w:pPr>
          </w:p>
          <w:p w:rsidR="001A1E2D" w:rsidRPr="00546563" w:rsidRDefault="001A1E2D" w:rsidP="004A2946">
            <w:pPr>
              <w:pStyle w:val="TableParagraph"/>
              <w:spacing w:line="230" w:lineRule="exact"/>
              <w:jc w:val="center"/>
              <w:rPr>
                <w:b/>
                <w:spacing w:val="-2"/>
                <w:sz w:val="22"/>
              </w:rPr>
            </w:pPr>
            <w:r>
              <w:rPr>
                <w:b/>
                <w:spacing w:val="-2"/>
                <w:sz w:val="22"/>
              </w:rPr>
              <w:t>Açıklama</w:t>
            </w:r>
            <w:r>
              <w:rPr>
                <w:b/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2930" w:type="dxa"/>
            <w:vAlign w:val="center"/>
          </w:tcPr>
          <w:p w:rsidR="001A1E2D" w:rsidRPr="00546563" w:rsidRDefault="001A1E2D" w:rsidP="004A2946">
            <w:pPr>
              <w:pStyle w:val="TableParagraph"/>
              <w:spacing w:line="230" w:lineRule="exact"/>
              <w:ind w:left="110"/>
              <w:jc w:val="center"/>
              <w:rPr>
                <w:b/>
                <w:spacing w:val="-2"/>
                <w:sz w:val="22"/>
              </w:rPr>
            </w:pPr>
            <w:r w:rsidRPr="00546563">
              <w:rPr>
                <w:b/>
                <w:color w:val="FF0000"/>
                <w:spacing w:val="-2"/>
                <w:sz w:val="22"/>
              </w:rPr>
              <w:t>Ödül Komisyonu tarafından doldurulacak</w:t>
            </w:r>
          </w:p>
        </w:tc>
      </w:tr>
      <w:tr w:rsidR="00546563" w:rsidTr="0077063A">
        <w:trPr>
          <w:trHeight w:val="251"/>
        </w:trPr>
        <w:tc>
          <w:tcPr>
            <w:tcW w:w="1449" w:type="dxa"/>
            <w:gridSpan w:val="2"/>
          </w:tcPr>
          <w:p w:rsidR="00546563" w:rsidRDefault="00546563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  <w:p w:rsidR="00546563" w:rsidRPr="00D46A99" w:rsidRDefault="00546563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Açıklama</w:t>
            </w:r>
            <w:r w:rsidR="001A1E2D">
              <w:rPr>
                <w:sz w:val="22"/>
                <w:vertAlign w:val="superscript"/>
              </w:rPr>
              <w:t>1</w:t>
            </w:r>
          </w:p>
        </w:tc>
        <w:tc>
          <w:tcPr>
            <w:tcW w:w="9618" w:type="dxa"/>
            <w:gridSpan w:val="6"/>
          </w:tcPr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</w:tc>
        <w:tc>
          <w:tcPr>
            <w:tcW w:w="2930" w:type="dxa"/>
          </w:tcPr>
          <w:p w:rsidR="00546563" w:rsidRDefault="00546563">
            <w:pPr>
              <w:pStyle w:val="TableParagraph"/>
              <w:rPr>
                <w:sz w:val="18"/>
              </w:rPr>
            </w:pPr>
          </w:p>
        </w:tc>
      </w:tr>
      <w:tr w:rsidR="003B3E1D" w:rsidRPr="003B3E1D" w:rsidTr="00171E81">
        <w:trPr>
          <w:trHeight w:val="251"/>
        </w:trPr>
        <w:tc>
          <w:tcPr>
            <w:tcW w:w="13997" w:type="dxa"/>
            <w:gridSpan w:val="9"/>
          </w:tcPr>
          <w:p w:rsidR="003B3E1D" w:rsidRPr="003B3E1D" w:rsidRDefault="003B3E1D" w:rsidP="003B3E1D">
            <w:pPr>
              <w:pStyle w:val="TableParagraph"/>
              <w:spacing w:line="234" w:lineRule="exact"/>
              <w:ind w:right="5646"/>
              <w:rPr>
                <w:b/>
                <w:sz w:val="22"/>
              </w:rPr>
            </w:pPr>
            <w:r w:rsidRPr="003B3E1D">
              <w:rPr>
                <w:b/>
                <w:sz w:val="22"/>
              </w:rPr>
              <w:t>TÜBİTAK Öncelikli Alanlarda Yer Alıp/Almaması (5 Puan)</w:t>
            </w:r>
          </w:p>
        </w:tc>
      </w:tr>
      <w:tr w:rsidR="00546563" w:rsidTr="008B1301">
        <w:trPr>
          <w:trHeight w:val="251"/>
        </w:trPr>
        <w:tc>
          <w:tcPr>
            <w:tcW w:w="1449" w:type="dxa"/>
            <w:gridSpan w:val="2"/>
          </w:tcPr>
          <w:p w:rsidR="00546563" w:rsidRDefault="00546563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  <w:p w:rsidR="00546563" w:rsidRPr="00D46A99" w:rsidRDefault="00546563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Açıklama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9618" w:type="dxa"/>
            <w:gridSpan w:val="6"/>
          </w:tcPr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</w:tc>
        <w:tc>
          <w:tcPr>
            <w:tcW w:w="2930" w:type="dxa"/>
          </w:tcPr>
          <w:p w:rsidR="00546563" w:rsidRDefault="00546563">
            <w:pPr>
              <w:pStyle w:val="TableParagraph"/>
              <w:rPr>
                <w:sz w:val="18"/>
              </w:rPr>
            </w:pPr>
          </w:p>
        </w:tc>
      </w:tr>
      <w:tr w:rsidR="003B3E1D" w:rsidRPr="00DF7AA2" w:rsidTr="00314CBB">
        <w:trPr>
          <w:trHeight w:val="251"/>
        </w:trPr>
        <w:tc>
          <w:tcPr>
            <w:tcW w:w="13997" w:type="dxa"/>
            <w:gridSpan w:val="9"/>
          </w:tcPr>
          <w:p w:rsidR="003B3E1D" w:rsidRPr="00DF7AA2" w:rsidRDefault="003B3E1D" w:rsidP="00DF7AA2">
            <w:pPr>
              <w:pStyle w:val="TableParagraph"/>
              <w:spacing w:line="234" w:lineRule="exact"/>
              <w:ind w:right="5646"/>
              <w:rPr>
                <w:b/>
                <w:sz w:val="22"/>
              </w:rPr>
            </w:pPr>
            <w:r w:rsidRPr="00DF7AA2">
              <w:rPr>
                <w:b/>
                <w:sz w:val="22"/>
              </w:rPr>
              <w:t>Avrupa Birliği Yeşil Mutabakat (</w:t>
            </w:r>
            <w:proofErr w:type="spellStart"/>
            <w:r w:rsidRPr="00DF7AA2">
              <w:rPr>
                <w:b/>
                <w:sz w:val="22"/>
              </w:rPr>
              <w:t>Green</w:t>
            </w:r>
            <w:proofErr w:type="spellEnd"/>
            <w:r w:rsidRPr="00DF7AA2">
              <w:rPr>
                <w:b/>
                <w:sz w:val="22"/>
              </w:rPr>
              <w:t xml:space="preserve"> </w:t>
            </w:r>
            <w:proofErr w:type="spellStart"/>
            <w:r w:rsidRPr="00DF7AA2">
              <w:rPr>
                <w:b/>
                <w:sz w:val="22"/>
              </w:rPr>
              <w:t>Deal</w:t>
            </w:r>
            <w:proofErr w:type="spellEnd"/>
            <w:r w:rsidRPr="00DF7AA2">
              <w:rPr>
                <w:b/>
                <w:sz w:val="22"/>
              </w:rPr>
              <w:t>) Çerçeve Programı Kapsamında Katkı (10</w:t>
            </w:r>
            <w:r w:rsidR="00DF7AA2">
              <w:rPr>
                <w:b/>
                <w:sz w:val="22"/>
              </w:rPr>
              <w:t xml:space="preserve"> Puan)</w:t>
            </w:r>
          </w:p>
        </w:tc>
      </w:tr>
      <w:tr w:rsidR="00546563" w:rsidTr="00693397">
        <w:trPr>
          <w:trHeight w:val="251"/>
        </w:trPr>
        <w:tc>
          <w:tcPr>
            <w:tcW w:w="1449" w:type="dxa"/>
            <w:gridSpan w:val="2"/>
          </w:tcPr>
          <w:p w:rsidR="00546563" w:rsidRDefault="00546563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  <w:p w:rsidR="00546563" w:rsidRPr="00D46A99" w:rsidRDefault="00546563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Açıklama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9618" w:type="dxa"/>
            <w:gridSpan w:val="6"/>
          </w:tcPr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</w:tc>
        <w:tc>
          <w:tcPr>
            <w:tcW w:w="2930" w:type="dxa"/>
          </w:tcPr>
          <w:p w:rsidR="00546563" w:rsidRDefault="00546563">
            <w:pPr>
              <w:pStyle w:val="TableParagraph"/>
              <w:rPr>
                <w:sz w:val="18"/>
              </w:rPr>
            </w:pPr>
          </w:p>
        </w:tc>
      </w:tr>
      <w:tr w:rsidR="003B3E1D" w:rsidRPr="00DF7AA2" w:rsidTr="00CE2601">
        <w:trPr>
          <w:trHeight w:val="251"/>
        </w:trPr>
        <w:tc>
          <w:tcPr>
            <w:tcW w:w="13997" w:type="dxa"/>
            <w:gridSpan w:val="9"/>
          </w:tcPr>
          <w:p w:rsidR="003B3E1D" w:rsidRPr="00DF7AA2" w:rsidRDefault="003B3E1D" w:rsidP="00DF7AA2">
            <w:pPr>
              <w:pStyle w:val="TableParagraph"/>
              <w:spacing w:line="234" w:lineRule="exact"/>
              <w:ind w:right="5646"/>
              <w:rPr>
                <w:b/>
                <w:sz w:val="22"/>
              </w:rPr>
            </w:pPr>
            <w:r w:rsidRPr="00DF7AA2">
              <w:rPr>
                <w:b/>
                <w:sz w:val="22"/>
              </w:rPr>
              <w:t>Savunma Teknolojileri ile İlişkisi (10 Puan)</w:t>
            </w:r>
          </w:p>
        </w:tc>
      </w:tr>
      <w:tr w:rsidR="00546563" w:rsidTr="00362CE4">
        <w:trPr>
          <w:trHeight w:val="251"/>
        </w:trPr>
        <w:tc>
          <w:tcPr>
            <w:tcW w:w="1449" w:type="dxa"/>
            <w:gridSpan w:val="2"/>
          </w:tcPr>
          <w:p w:rsidR="00546563" w:rsidRDefault="00546563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</w:p>
          <w:p w:rsidR="00546563" w:rsidRPr="00D46A99" w:rsidRDefault="00546563" w:rsidP="00D46A99">
            <w:pPr>
              <w:pStyle w:val="TableParagraph"/>
              <w:spacing w:line="247" w:lineRule="exact"/>
              <w:ind w:left="108"/>
              <w:jc w:val="center"/>
              <w:rPr>
                <w:sz w:val="22"/>
              </w:rPr>
            </w:pPr>
            <w:r>
              <w:rPr>
                <w:sz w:val="22"/>
              </w:rPr>
              <w:t>Açıklama</w:t>
            </w:r>
            <w:r>
              <w:rPr>
                <w:sz w:val="22"/>
                <w:vertAlign w:val="superscript"/>
              </w:rPr>
              <w:t>1</w:t>
            </w:r>
          </w:p>
        </w:tc>
        <w:tc>
          <w:tcPr>
            <w:tcW w:w="9618" w:type="dxa"/>
            <w:gridSpan w:val="6"/>
          </w:tcPr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</w:tc>
        <w:tc>
          <w:tcPr>
            <w:tcW w:w="2930" w:type="dxa"/>
          </w:tcPr>
          <w:p w:rsidR="00546563" w:rsidRDefault="00546563">
            <w:pPr>
              <w:pStyle w:val="TableParagraph"/>
              <w:rPr>
                <w:sz w:val="18"/>
              </w:rPr>
            </w:pPr>
          </w:p>
        </w:tc>
      </w:tr>
      <w:tr w:rsidR="00546563" w:rsidRPr="00546563" w:rsidTr="00C2783F">
        <w:trPr>
          <w:trHeight w:val="251"/>
        </w:trPr>
        <w:tc>
          <w:tcPr>
            <w:tcW w:w="13997" w:type="dxa"/>
            <w:gridSpan w:val="9"/>
          </w:tcPr>
          <w:p w:rsidR="00546563" w:rsidRPr="00546563" w:rsidRDefault="00546563" w:rsidP="00546563">
            <w:pPr>
              <w:pStyle w:val="TableParagraph"/>
              <w:spacing w:line="234" w:lineRule="exact"/>
              <w:jc w:val="center"/>
              <w:rPr>
                <w:b/>
                <w:color w:val="FF0000"/>
                <w:sz w:val="22"/>
              </w:rPr>
            </w:pPr>
            <w:r w:rsidRPr="00546563">
              <w:rPr>
                <w:b/>
                <w:color w:val="FF0000"/>
                <w:sz w:val="22"/>
              </w:rPr>
              <w:t>Mezuniyet Not Ortalaması (5 Puan)</w:t>
            </w:r>
          </w:p>
        </w:tc>
      </w:tr>
      <w:tr w:rsidR="001A1E2D" w:rsidRPr="00546563" w:rsidTr="001A1E2D">
        <w:trPr>
          <w:trHeight w:val="1159"/>
        </w:trPr>
        <w:tc>
          <w:tcPr>
            <w:tcW w:w="3433" w:type="dxa"/>
            <w:gridSpan w:val="3"/>
            <w:tcBorders>
              <w:bottom w:val="single" w:sz="4" w:space="0" w:color="000000"/>
            </w:tcBorders>
          </w:tcPr>
          <w:p w:rsidR="001A1E2D" w:rsidRPr="00546563" w:rsidRDefault="001A1E2D" w:rsidP="004A2946">
            <w:pPr>
              <w:pStyle w:val="TableParagraph"/>
              <w:rPr>
                <w:b/>
                <w:spacing w:val="-2"/>
                <w:sz w:val="22"/>
              </w:rPr>
            </w:pPr>
          </w:p>
        </w:tc>
        <w:tc>
          <w:tcPr>
            <w:tcW w:w="7634" w:type="dxa"/>
            <w:gridSpan w:val="5"/>
            <w:tcBorders>
              <w:bottom w:val="single" w:sz="4" w:space="0" w:color="000000"/>
            </w:tcBorders>
            <w:vAlign w:val="center"/>
          </w:tcPr>
          <w:p w:rsidR="001A1E2D" w:rsidRPr="00546563" w:rsidRDefault="001A1E2D" w:rsidP="004A2946">
            <w:pPr>
              <w:pStyle w:val="TableParagraph"/>
              <w:spacing w:line="230" w:lineRule="exact"/>
              <w:ind w:left="3" w:right="154"/>
              <w:jc w:val="center"/>
              <w:rPr>
                <w:b/>
                <w:spacing w:val="-2"/>
                <w:sz w:val="22"/>
              </w:rPr>
            </w:pPr>
          </w:p>
          <w:p w:rsidR="001A1E2D" w:rsidRPr="00546563" w:rsidRDefault="001A1E2D" w:rsidP="004A2946">
            <w:pPr>
              <w:pStyle w:val="TableParagraph"/>
              <w:spacing w:line="230" w:lineRule="exact"/>
              <w:jc w:val="center"/>
              <w:rPr>
                <w:b/>
                <w:spacing w:val="-2"/>
                <w:sz w:val="22"/>
              </w:rPr>
            </w:pPr>
            <w:r>
              <w:rPr>
                <w:b/>
                <w:spacing w:val="-2"/>
                <w:sz w:val="22"/>
              </w:rPr>
              <w:t>Not Ortalaması (GNO)</w:t>
            </w:r>
            <w:r>
              <w:rPr>
                <w:b/>
                <w:spacing w:val="-2"/>
                <w:sz w:val="22"/>
                <w:vertAlign w:val="superscript"/>
              </w:rPr>
              <w:t>4</w:t>
            </w:r>
          </w:p>
        </w:tc>
        <w:tc>
          <w:tcPr>
            <w:tcW w:w="2930" w:type="dxa"/>
            <w:vAlign w:val="center"/>
          </w:tcPr>
          <w:p w:rsidR="001A1E2D" w:rsidRPr="00546563" w:rsidRDefault="001A1E2D" w:rsidP="004A2946">
            <w:pPr>
              <w:pStyle w:val="TableParagraph"/>
              <w:spacing w:line="230" w:lineRule="exact"/>
              <w:ind w:left="110"/>
              <w:jc w:val="center"/>
              <w:rPr>
                <w:b/>
                <w:spacing w:val="-2"/>
                <w:sz w:val="22"/>
              </w:rPr>
            </w:pPr>
            <w:r w:rsidRPr="00546563">
              <w:rPr>
                <w:b/>
                <w:color w:val="FF0000"/>
                <w:spacing w:val="-2"/>
                <w:sz w:val="22"/>
              </w:rPr>
              <w:t>Ödül Komisyonu tarafından doldurulacak</w:t>
            </w:r>
          </w:p>
        </w:tc>
      </w:tr>
      <w:tr w:rsidR="00546563" w:rsidTr="00546563">
        <w:trPr>
          <w:trHeight w:val="251"/>
        </w:trPr>
        <w:tc>
          <w:tcPr>
            <w:tcW w:w="3433" w:type="dxa"/>
            <w:gridSpan w:val="3"/>
          </w:tcPr>
          <w:p w:rsidR="00546563" w:rsidRDefault="00546563" w:rsidP="001A1E2D"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sz w:val="22"/>
              </w:rPr>
              <w:t>Not Ortalaması</w:t>
            </w:r>
            <w:r w:rsidR="001A1E2D">
              <w:rPr>
                <w:sz w:val="22"/>
              </w:rPr>
              <w:t xml:space="preserve"> (GNO)</w:t>
            </w:r>
            <w:r>
              <w:rPr>
                <w:sz w:val="22"/>
              </w:rPr>
              <w:t xml:space="preserve"> </w:t>
            </w:r>
            <w:r w:rsidRPr="00546563">
              <w:rPr>
                <w:sz w:val="22"/>
                <w:vertAlign w:val="superscript"/>
              </w:rPr>
              <w:t>4</w:t>
            </w:r>
          </w:p>
        </w:tc>
        <w:tc>
          <w:tcPr>
            <w:tcW w:w="7634" w:type="dxa"/>
            <w:gridSpan w:val="5"/>
          </w:tcPr>
          <w:p w:rsidR="00546563" w:rsidRDefault="00546563">
            <w:pPr>
              <w:pStyle w:val="TableParagraph"/>
              <w:spacing w:line="232" w:lineRule="exact"/>
              <w:ind w:left="107"/>
              <w:rPr>
                <w:spacing w:val="-5"/>
              </w:rPr>
            </w:pPr>
          </w:p>
        </w:tc>
        <w:tc>
          <w:tcPr>
            <w:tcW w:w="2930" w:type="dxa"/>
          </w:tcPr>
          <w:p w:rsidR="00546563" w:rsidRDefault="00546563">
            <w:pPr>
              <w:pStyle w:val="TableParagraph"/>
              <w:rPr>
                <w:sz w:val="18"/>
              </w:rPr>
            </w:pPr>
          </w:p>
        </w:tc>
      </w:tr>
      <w:tr w:rsidR="0092682D" w:rsidTr="00546563">
        <w:trPr>
          <w:trHeight w:val="277"/>
        </w:trPr>
        <w:tc>
          <w:tcPr>
            <w:tcW w:w="13997" w:type="dxa"/>
            <w:gridSpan w:val="9"/>
          </w:tcPr>
          <w:p w:rsidR="0092682D" w:rsidRDefault="00546563" w:rsidP="00546563">
            <w:pPr>
              <w:pStyle w:val="TableParagraph"/>
              <w:spacing w:line="247" w:lineRule="exact"/>
              <w:ind w:left="108"/>
            </w:pPr>
            <w:r w:rsidRPr="00546563">
              <w:rPr>
                <w:color w:val="FF0000"/>
                <w:sz w:val="22"/>
                <w:vertAlign w:val="superscript"/>
              </w:rPr>
              <w:t>1</w:t>
            </w:r>
            <w:r w:rsidR="008D1330">
              <w:rPr>
                <w:color w:val="FF0000"/>
                <w:spacing w:val="-7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Konunun ilgisine binaen açıklama eklenmelidir</w:t>
            </w:r>
            <w:r>
              <w:rPr>
                <w:color w:val="FF0000"/>
                <w:sz w:val="22"/>
              </w:rPr>
              <w:t>.</w:t>
            </w:r>
          </w:p>
        </w:tc>
      </w:tr>
      <w:tr w:rsidR="003B3E1D" w:rsidTr="00546563">
        <w:trPr>
          <w:trHeight w:val="281"/>
        </w:trPr>
        <w:tc>
          <w:tcPr>
            <w:tcW w:w="13997" w:type="dxa"/>
            <w:gridSpan w:val="9"/>
          </w:tcPr>
          <w:p w:rsidR="003B3E1D" w:rsidRDefault="00546563">
            <w:pPr>
              <w:pStyle w:val="TableParagraph"/>
              <w:spacing w:line="247" w:lineRule="exact"/>
              <w:ind w:left="108"/>
              <w:rPr>
                <w:color w:val="FF0000"/>
                <w:sz w:val="22"/>
              </w:rPr>
            </w:pPr>
            <w:r w:rsidRPr="00546563">
              <w:rPr>
                <w:color w:val="FF0000"/>
                <w:sz w:val="22"/>
                <w:vertAlign w:val="superscript"/>
              </w:rPr>
              <w:t>2</w:t>
            </w:r>
            <w:r w:rsidR="003B3E1D">
              <w:rPr>
                <w:color w:val="FF0000"/>
                <w:sz w:val="22"/>
              </w:rPr>
              <w:t xml:space="preserve"> Proje tipleri SBTÜ Atanma ve Yükseltilme Kriterlerindeki proje tiplerine göre değerlendirilir.</w:t>
            </w:r>
          </w:p>
        </w:tc>
      </w:tr>
      <w:tr w:rsidR="00546563">
        <w:trPr>
          <w:trHeight w:val="506"/>
        </w:trPr>
        <w:tc>
          <w:tcPr>
            <w:tcW w:w="13997" w:type="dxa"/>
            <w:gridSpan w:val="9"/>
          </w:tcPr>
          <w:p w:rsidR="00546563" w:rsidRDefault="00546563" w:rsidP="00546563">
            <w:pPr>
              <w:pStyle w:val="TableParagraph"/>
              <w:spacing w:line="247" w:lineRule="exact"/>
              <w:ind w:left="108"/>
            </w:pPr>
            <w:r w:rsidRPr="00546563">
              <w:rPr>
                <w:color w:val="FF0000"/>
                <w:sz w:val="22"/>
                <w:vertAlign w:val="superscript"/>
              </w:rPr>
              <w:t>3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Projeler,</w:t>
            </w:r>
            <w:r>
              <w:rPr>
                <w:color w:val="FF0000"/>
                <w:spacing w:val="-4"/>
                <w:sz w:val="22"/>
              </w:rPr>
              <w:t xml:space="preserve"> </w:t>
            </w:r>
            <w:r>
              <w:rPr>
                <w:color w:val="FF0000"/>
              </w:rPr>
              <w:t>SBTÜ</w:t>
            </w:r>
            <w:r>
              <w:rPr>
                <w:color w:val="FF0000"/>
                <w:spacing w:val="-6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adına</w:t>
            </w:r>
            <w:r>
              <w:rPr>
                <w:color w:val="FF0000"/>
                <w:spacing w:val="-5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veya</w:t>
            </w:r>
            <w:r>
              <w:rPr>
                <w:color w:val="FF0000"/>
                <w:spacing w:val="-4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ortaklığında</w:t>
            </w:r>
            <w:r>
              <w:rPr>
                <w:color w:val="FF0000"/>
                <w:spacing w:val="-4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olmalıdır.</w:t>
            </w:r>
            <w:r>
              <w:rPr>
                <w:color w:val="FF0000"/>
                <w:spacing w:val="-4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Enstitü</w:t>
            </w:r>
            <w:r>
              <w:rPr>
                <w:color w:val="FF0000"/>
                <w:spacing w:val="-5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Yönetim</w:t>
            </w:r>
            <w:r>
              <w:rPr>
                <w:color w:val="FF0000"/>
                <w:spacing w:val="-8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Kurulu</w:t>
            </w:r>
            <w:r>
              <w:rPr>
                <w:color w:val="FF0000"/>
                <w:spacing w:val="-4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projelerin</w:t>
            </w:r>
            <w:r>
              <w:rPr>
                <w:color w:val="FF0000"/>
                <w:spacing w:val="-4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eşdeğerlik</w:t>
            </w:r>
            <w:r>
              <w:rPr>
                <w:color w:val="FF0000"/>
                <w:spacing w:val="-7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ve</w:t>
            </w:r>
            <w:r>
              <w:rPr>
                <w:color w:val="FF0000"/>
                <w:spacing w:val="-5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uygunluğunu</w:t>
            </w:r>
            <w:r>
              <w:rPr>
                <w:color w:val="FF0000"/>
                <w:spacing w:val="-4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belirlemek</w:t>
            </w:r>
            <w:r>
              <w:rPr>
                <w:color w:val="FF0000"/>
                <w:spacing w:val="-6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için</w:t>
            </w:r>
            <w:r>
              <w:rPr>
                <w:color w:val="FF0000"/>
                <w:spacing w:val="1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ek</w:t>
            </w:r>
            <w:r>
              <w:rPr>
                <w:color w:val="FF0000"/>
                <w:spacing w:val="-6"/>
                <w:sz w:val="22"/>
              </w:rPr>
              <w:t xml:space="preserve"> </w:t>
            </w:r>
            <w:r>
              <w:rPr>
                <w:color w:val="FF0000"/>
                <w:sz w:val="22"/>
              </w:rPr>
              <w:t>belgeler</w:t>
            </w:r>
            <w:r>
              <w:rPr>
                <w:color w:val="FF0000"/>
                <w:spacing w:val="-4"/>
                <w:sz w:val="22"/>
              </w:rPr>
              <w:t xml:space="preserve"> </w:t>
            </w:r>
            <w:r>
              <w:rPr>
                <w:color w:val="FF0000"/>
                <w:spacing w:val="-2"/>
                <w:sz w:val="22"/>
              </w:rPr>
              <w:t>isteme</w:t>
            </w:r>
          </w:p>
          <w:p w:rsidR="00546563" w:rsidRDefault="00546563" w:rsidP="00546563">
            <w:pPr>
              <w:pStyle w:val="TableParagraph"/>
              <w:spacing w:line="247" w:lineRule="exact"/>
              <w:ind w:left="108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hakkına</w:t>
            </w:r>
            <w:r>
              <w:rPr>
                <w:color w:val="FF0000"/>
                <w:spacing w:val="-5"/>
                <w:sz w:val="22"/>
              </w:rPr>
              <w:t xml:space="preserve"> </w:t>
            </w:r>
            <w:r>
              <w:rPr>
                <w:color w:val="FF0000"/>
                <w:spacing w:val="-2"/>
                <w:sz w:val="22"/>
              </w:rPr>
              <w:t>sahiptir.</w:t>
            </w:r>
          </w:p>
        </w:tc>
      </w:tr>
      <w:tr w:rsidR="00546563">
        <w:trPr>
          <w:trHeight w:val="506"/>
        </w:trPr>
        <w:tc>
          <w:tcPr>
            <w:tcW w:w="13997" w:type="dxa"/>
            <w:gridSpan w:val="9"/>
          </w:tcPr>
          <w:p w:rsidR="00546563" w:rsidRPr="00546563" w:rsidRDefault="00546563" w:rsidP="00546563">
            <w:pPr>
              <w:pStyle w:val="TableParagraph"/>
              <w:spacing w:line="247" w:lineRule="exact"/>
              <w:ind w:left="108"/>
              <w:rPr>
                <w:color w:val="FF0000"/>
                <w:sz w:val="22"/>
              </w:rPr>
            </w:pPr>
            <w:r>
              <w:rPr>
                <w:color w:val="FF0000"/>
                <w:sz w:val="22"/>
                <w:vertAlign w:val="superscript"/>
              </w:rPr>
              <w:t xml:space="preserve">4 </w:t>
            </w:r>
            <w:r>
              <w:rPr>
                <w:color w:val="FF0000"/>
                <w:sz w:val="22"/>
              </w:rPr>
              <w:t>Kanıtlayıcı belge olarak mezuniyet transkripti eklenmelidir.</w:t>
            </w:r>
          </w:p>
        </w:tc>
      </w:tr>
    </w:tbl>
    <w:p w:rsidR="0092682D" w:rsidRDefault="0092682D">
      <w:pPr>
        <w:rPr>
          <w:sz w:val="18"/>
        </w:rPr>
        <w:sectPr w:rsidR="0092682D" w:rsidSect="001A1E2D">
          <w:pgSz w:w="16850" w:h="11920" w:orient="landscape"/>
          <w:pgMar w:top="1134" w:right="1320" w:bottom="280" w:left="1300" w:header="708" w:footer="708" w:gutter="0"/>
          <w:cols w:space="708"/>
        </w:sectPr>
      </w:pPr>
    </w:p>
    <w:p w:rsidR="0092682D" w:rsidRDefault="008D1330" w:rsidP="00AB2112">
      <w:pPr>
        <w:pStyle w:val="GvdeMetni"/>
        <w:spacing w:before="76" w:line="256" w:lineRule="auto"/>
        <w:ind w:left="118"/>
        <w:jc w:val="both"/>
      </w:pPr>
      <w:r>
        <w:lastRenderedPageBreak/>
        <w:t>Beyan</w:t>
      </w:r>
      <w:r>
        <w:rPr>
          <w:spacing w:val="-2"/>
        </w:rPr>
        <w:t xml:space="preserve"> </w:t>
      </w:r>
      <w:r>
        <w:t>ettiğimiz</w:t>
      </w:r>
      <w:r>
        <w:rPr>
          <w:spacing w:val="-1"/>
        </w:rPr>
        <w:t xml:space="preserve"> </w:t>
      </w:r>
      <w:r>
        <w:t>yukarıda</w:t>
      </w:r>
      <w:r>
        <w:rPr>
          <w:spacing w:val="-2"/>
        </w:rPr>
        <w:t xml:space="preserve"> </w:t>
      </w:r>
      <w:r>
        <w:t>bilgiler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ekteki</w:t>
      </w:r>
      <w:r>
        <w:rPr>
          <w:spacing w:val="-1"/>
        </w:rPr>
        <w:t xml:space="preserve"> </w:t>
      </w:r>
      <w:r>
        <w:t>belgeler</w:t>
      </w:r>
      <w:r>
        <w:rPr>
          <w:spacing w:val="-2"/>
        </w:rPr>
        <w:t xml:space="preserve"> </w:t>
      </w:r>
      <w:r>
        <w:t>doğrudur.</w:t>
      </w:r>
      <w:r>
        <w:rPr>
          <w:spacing w:val="-2"/>
        </w:rPr>
        <w:t xml:space="preserve"> </w:t>
      </w:r>
      <w:r>
        <w:t>Beyanlarımda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yanlışlık,</w:t>
      </w:r>
      <w:r>
        <w:rPr>
          <w:spacing w:val="-2"/>
        </w:rPr>
        <w:t xml:space="preserve"> </w:t>
      </w:r>
      <w:r>
        <w:t>eksiklik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aykırılık</w:t>
      </w:r>
      <w:r>
        <w:rPr>
          <w:spacing w:val="-5"/>
        </w:rPr>
        <w:t xml:space="preserve"> </w:t>
      </w:r>
      <w:r>
        <w:t>olması</w:t>
      </w:r>
      <w:r>
        <w:rPr>
          <w:spacing w:val="-1"/>
        </w:rPr>
        <w:t xml:space="preserve"> </w:t>
      </w:r>
      <w:r>
        <w:t>durumunda</w:t>
      </w:r>
      <w:r>
        <w:rPr>
          <w:spacing w:val="-2"/>
        </w:rPr>
        <w:t xml:space="preserve"> </w:t>
      </w:r>
      <w:r>
        <w:t>ödülün</w:t>
      </w:r>
      <w:r>
        <w:rPr>
          <w:spacing w:val="-2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alınmasını şimdiden kabul ediyoruz.</w:t>
      </w:r>
    </w:p>
    <w:p w:rsidR="0092682D" w:rsidRDefault="0092682D">
      <w:pPr>
        <w:pStyle w:val="GvdeMetni"/>
        <w:rPr>
          <w:sz w:val="24"/>
        </w:rPr>
      </w:pPr>
    </w:p>
    <w:p w:rsidR="0092682D" w:rsidRDefault="0092682D">
      <w:pPr>
        <w:pStyle w:val="GvdeMetni"/>
        <w:spacing w:before="2"/>
        <w:rPr>
          <w:sz w:val="26"/>
        </w:rPr>
      </w:pPr>
    </w:p>
    <w:p w:rsidR="0092682D" w:rsidRDefault="008D1330" w:rsidP="00BB4593">
      <w:pPr>
        <w:pStyle w:val="GvdeMetni"/>
        <w:ind w:left="118"/>
        <w:rPr>
          <w:spacing w:val="-5"/>
        </w:rPr>
      </w:pPr>
      <w:r>
        <w:rPr>
          <w:spacing w:val="-2"/>
        </w:rPr>
        <w:t>Tarih:</w:t>
      </w:r>
      <w:r>
        <w:tab/>
      </w:r>
      <w:r w:rsidR="00BB4593">
        <w:t xml:space="preserve">… / … / 20 … </w:t>
      </w:r>
      <w:r w:rsidR="00BB4593">
        <w:tab/>
      </w:r>
      <w:r w:rsidR="00BB4593">
        <w:tab/>
      </w:r>
      <w:r>
        <w:t>Adayın</w:t>
      </w:r>
      <w:r>
        <w:rPr>
          <w:spacing w:val="-4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rPr>
          <w:spacing w:val="-2"/>
        </w:rPr>
        <w:t>Soyadı</w:t>
      </w:r>
      <w:r w:rsidR="00BB4593">
        <w:rPr>
          <w:spacing w:val="-2"/>
        </w:rPr>
        <w:t>: ………………………………………</w:t>
      </w:r>
      <w:proofErr w:type="gramStart"/>
      <w:r w:rsidR="00BB4593">
        <w:rPr>
          <w:spacing w:val="-2"/>
        </w:rPr>
        <w:t>…….</w:t>
      </w:r>
      <w:proofErr w:type="gramEnd"/>
      <w:r w:rsidR="00BB4593">
        <w:rPr>
          <w:spacing w:val="-2"/>
        </w:rPr>
        <w:t xml:space="preserve">. </w:t>
      </w:r>
      <w:r w:rsidR="00BB4593">
        <w:rPr>
          <w:spacing w:val="-2"/>
        </w:rPr>
        <w:tab/>
      </w:r>
      <w:r>
        <w:t>Danışman</w:t>
      </w:r>
      <w:r>
        <w:rPr>
          <w:spacing w:val="-5"/>
        </w:rPr>
        <w:t xml:space="preserve"> Adı</w:t>
      </w:r>
      <w:r w:rsidR="00BB4593">
        <w:rPr>
          <w:spacing w:val="-5"/>
        </w:rPr>
        <w:t xml:space="preserve"> Soyadı: …………………………………</w:t>
      </w:r>
      <w:proofErr w:type="gramStart"/>
      <w:r w:rsidR="00BB4593">
        <w:rPr>
          <w:spacing w:val="-5"/>
        </w:rPr>
        <w:t>…….</w:t>
      </w:r>
      <w:proofErr w:type="gramEnd"/>
      <w:r w:rsidR="00BB4593">
        <w:rPr>
          <w:spacing w:val="-5"/>
        </w:rPr>
        <w:t>.</w:t>
      </w:r>
    </w:p>
    <w:p w:rsidR="00BB4593" w:rsidRDefault="00BB4593" w:rsidP="00BB4593">
      <w:pPr>
        <w:pStyle w:val="GvdeMetni"/>
        <w:ind w:left="118"/>
      </w:pPr>
      <w:r>
        <w:tab/>
      </w:r>
      <w:r>
        <w:tab/>
      </w:r>
      <w:r>
        <w:tab/>
      </w:r>
      <w:r>
        <w:tab/>
      </w:r>
      <w:r>
        <w:tab/>
      </w:r>
    </w:p>
    <w:p w:rsidR="00BB4593" w:rsidRDefault="00BB4593" w:rsidP="00BB4593">
      <w:pPr>
        <w:pStyle w:val="GvdeMetni"/>
        <w:ind w:left="3718"/>
      </w:pPr>
      <w:r>
        <w:t>İmza:</w:t>
      </w:r>
      <w:r>
        <w:tab/>
        <w:t>………………………………………</w:t>
      </w:r>
      <w:r w:rsidR="00D90E59">
        <w:t>…………</w:t>
      </w:r>
      <w:r>
        <w:tab/>
      </w:r>
      <w:r>
        <w:tab/>
      </w:r>
      <w:r>
        <w:tab/>
        <w:t>İmza: ………………………………………</w:t>
      </w:r>
    </w:p>
    <w:p w:rsidR="00121E2C" w:rsidRDefault="00121E2C" w:rsidP="00BB4593">
      <w:pPr>
        <w:pStyle w:val="GvdeMetni"/>
        <w:spacing w:before="167"/>
      </w:pPr>
    </w:p>
    <w:sectPr w:rsidR="00121E2C">
      <w:pgSz w:w="16850" w:h="11920" w:orient="landscape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82D"/>
    <w:rsid w:val="00000AB2"/>
    <w:rsid w:val="00121E2C"/>
    <w:rsid w:val="001A1E2D"/>
    <w:rsid w:val="00285732"/>
    <w:rsid w:val="003B3E1D"/>
    <w:rsid w:val="00546563"/>
    <w:rsid w:val="005A4975"/>
    <w:rsid w:val="007352DB"/>
    <w:rsid w:val="008D1330"/>
    <w:rsid w:val="008D3E0E"/>
    <w:rsid w:val="0092682D"/>
    <w:rsid w:val="00995217"/>
    <w:rsid w:val="00A934F0"/>
    <w:rsid w:val="00AB2112"/>
    <w:rsid w:val="00BB4593"/>
    <w:rsid w:val="00C10B55"/>
    <w:rsid w:val="00C80940"/>
    <w:rsid w:val="00D46A99"/>
    <w:rsid w:val="00D90E59"/>
    <w:rsid w:val="00D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88FC"/>
  <w15:docId w15:val="{66BBC4B9-F47C-47D8-9278-E4B5B00D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79"/>
      <w:ind w:left="6861" w:right="6836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8D3E0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2692-5460-433B-BFDD-5AB86ED4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11</cp:revision>
  <dcterms:created xsi:type="dcterms:W3CDTF">2022-09-15T07:39:00Z</dcterms:created>
  <dcterms:modified xsi:type="dcterms:W3CDTF">2023-02-20T13:38:00Z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2022-09-15T00:00:00Z</vt:filetime>
  </property>
  <property fmtid="{D5CDD505-2E9C-101B-9397-08002B2CF9AE}" pid="5" name="Producer">
    <vt:lpwstr>Microsoft® Word 2010</vt:lpwstr>
  </property>
</Properties>
</file>